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EEB6" w14:textId="26629E75" w:rsidR="00A55F7D" w:rsidRPr="00A55F7D" w:rsidRDefault="00A55F7D" w:rsidP="00A55F7D">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0" w:name="_Toc35344294"/>
      <w:bookmarkStart w:id="1" w:name="_Toc45102902"/>
      <w:bookmarkStart w:id="2" w:name="_Toc66984829"/>
      <w:bookmarkStart w:id="3" w:name="_Toc83721490"/>
      <w:r w:rsidRPr="00A55F7D">
        <w:rPr>
          <w:rFonts w:ascii="Arial" w:eastAsia="Times New Roman" w:hAnsi="Arial" w:cs="Arial"/>
          <w:b/>
          <w:color w:val="002060"/>
          <w:sz w:val="24"/>
          <w:lang w:eastAsia="zh-CN"/>
        </w:rPr>
        <w:t xml:space="preserve">ΠΑΡΑΡΤΗΜΑ </w:t>
      </w:r>
      <w:r w:rsidRPr="00A55F7D">
        <w:rPr>
          <w:rFonts w:ascii="Arial" w:eastAsia="Times New Roman" w:hAnsi="Arial" w:cs="Arial"/>
          <w:b/>
          <w:color w:val="002060"/>
          <w:sz w:val="24"/>
          <w:lang w:val="en-US" w:eastAsia="zh-CN"/>
        </w:rPr>
        <w:t>II</w:t>
      </w:r>
      <w:r w:rsidRPr="00A55F7D">
        <w:rPr>
          <w:rFonts w:ascii="Arial" w:eastAsia="Times New Roman" w:hAnsi="Arial" w:cs="Arial"/>
          <w:b/>
          <w:color w:val="002060"/>
          <w:sz w:val="24"/>
          <w:lang w:eastAsia="zh-CN"/>
        </w:rPr>
        <w:t xml:space="preserve"> –  Υπόδειγμα Οικονομικής Προσφοράς</w:t>
      </w:r>
      <w:bookmarkEnd w:id="0"/>
      <w:bookmarkEnd w:id="1"/>
      <w:bookmarkEnd w:id="2"/>
      <w:bookmarkEnd w:id="3"/>
    </w:p>
    <w:p w14:paraId="4755979B" w14:textId="77777777" w:rsidR="00A55F7D" w:rsidRPr="00A55F7D" w:rsidRDefault="00A55F7D" w:rsidP="00A55F7D">
      <w:pPr>
        <w:suppressAutoHyphens/>
        <w:spacing w:before="60" w:after="60" w:line="276" w:lineRule="auto"/>
        <w:jc w:val="both"/>
        <w:rPr>
          <w:rFonts w:ascii="Arial" w:eastAsia="SimSun" w:hAnsi="Arial" w:cs="Arial"/>
          <w:iCs/>
          <w:color w:val="5B9BD5"/>
          <w:sz w:val="20"/>
          <w:szCs w:val="18"/>
          <w:lang w:eastAsia="zh-CN"/>
        </w:rPr>
      </w:pPr>
      <w:r w:rsidRPr="00A55F7D">
        <w:rPr>
          <w:rFonts w:ascii="Arial" w:eastAsia="Times New Roman" w:hAnsi="Arial" w:cs="Arial"/>
          <w:sz w:val="20"/>
          <w:szCs w:val="18"/>
          <w:lang w:eastAsia="zh-CN"/>
        </w:rPr>
        <w:t xml:space="preserve">Στο παρόν έντυπο </w:t>
      </w:r>
      <w:r w:rsidRPr="00A55F7D">
        <w:rPr>
          <w:rFonts w:ascii="Arial" w:eastAsia="Times New Roman" w:hAnsi="Arial" w:cs="Arial"/>
          <w:spacing w:val="-3"/>
          <w:sz w:val="20"/>
          <w:szCs w:val="18"/>
          <w:lang w:eastAsia="zh-CN"/>
        </w:rPr>
        <w:t>ο</w:t>
      </w:r>
      <w:r w:rsidRPr="00A55F7D">
        <w:rPr>
          <w:rFonts w:ascii="Arial" w:eastAsia="Times New Roman" w:hAnsi="Arial" w:cs="Arial"/>
          <w:sz w:val="20"/>
          <w:szCs w:val="18"/>
          <w:lang w:eastAsia="zh-CN"/>
        </w:rPr>
        <w:t>ι υποψ</w:t>
      </w:r>
      <w:r w:rsidRPr="00A55F7D">
        <w:rPr>
          <w:rFonts w:ascii="Arial" w:eastAsia="Times New Roman" w:hAnsi="Arial" w:cs="Arial"/>
          <w:spacing w:val="-2"/>
          <w:sz w:val="20"/>
          <w:szCs w:val="18"/>
          <w:lang w:eastAsia="zh-CN"/>
        </w:rPr>
        <w:t>ή</w:t>
      </w:r>
      <w:r w:rsidRPr="00A55F7D">
        <w:rPr>
          <w:rFonts w:ascii="Arial" w:eastAsia="Times New Roman" w:hAnsi="Arial" w:cs="Arial"/>
          <w:sz w:val="20"/>
          <w:szCs w:val="18"/>
          <w:lang w:eastAsia="zh-CN"/>
        </w:rPr>
        <w:t>φ</w:t>
      </w:r>
      <w:r w:rsidRPr="00A55F7D">
        <w:rPr>
          <w:rFonts w:ascii="Arial" w:eastAsia="Times New Roman" w:hAnsi="Arial" w:cs="Arial"/>
          <w:spacing w:val="1"/>
          <w:sz w:val="20"/>
          <w:szCs w:val="18"/>
          <w:lang w:eastAsia="zh-CN"/>
        </w:rPr>
        <w:t>ι</w:t>
      </w:r>
      <w:r w:rsidRPr="00A55F7D">
        <w:rPr>
          <w:rFonts w:ascii="Arial" w:eastAsia="Times New Roman" w:hAnsi="Arial" w:cs="Arial"/>
          <w:spacing w:val="-3"/>
          <w:sz w:val="20"/>
          <w:szCs w:val="18"/>
          <w:lang w:eastAsia="zh-CN"/>
        </w:rPr>
        <w:t>ο</w:t>
      </w:r>
      <w:r w:rsidRPr="00A55F7D">
        <w:rPr>
          <w:rFonts w:ascii="Arial" w:eastAsia="Times New Roman" w:hAnsi="Arial" w:cs="Arial"/>
          <w:sz w:val="20"/>
          <w:szCs w:val="18"/>
          <w:lang w:eastAsia="zh-CN"/>
        </w:rPr>
        <w:t xml:space="preserve">ι </w:t>
      </w:r>
      <w:r w:rsidRPr="00A55F7D">
        <w:rPr>
          <w:rFonts w:ascii="Arial" w:eastAsia="Times New Roman" w:hAnsi="Arial" w:cs="Arial"/>
          <w:spacing w:val="-2"/>
          <w:sz w:val="20"/>
          <w:szCs w:val="18"/>
          <w:lang w:eastAsia="zh-CN"/>
        </w:rPr>
        <w:t>θ</w:t>
      </w:r>
      <w:r w:rsidRPr="00A55F7D">
        <w:rPr>
          <w:rFonts w:ascii="Arial" w:eastAsia="Times New Roman" w:hAnsi="Arial" w:cs="Arial"/>
          <w:sz w:val="20"/>
          <w:szCs w:val="18"/>
          <w:lang w:eastAsia="zh-CN"/>
        </w:rPr>
        <w:t>α π</w:t>
      </w:r>
      <w:r w:rsidRPr="00A55F7D">
        <w:rPr>
          <w:rFonts w:ascii="Arial" w:eastAsia="Times New Roman" w:hAnsi="Arial" w:cs="Arial"/>
          <w:spacing w:val="1"/>
          <w:sz w:val="20"/>
          <w:szCs w:val="18"/>
          <w:lang w:eastAsia="zh-CN"/>
        </w:rPr>
        <w:t>ρ</w:t>
      </w:r>
      <w:r w:rsidRPr="00A55F7D">
        <w:rPr>
          <w:rFonts w:ascii="Arial" w:eastAsia="Times New Roman" w:hAnsi="Arial" w:cs="Arial"/>
          <w:sz w:val="20"/>
          <w:szCs w:val="18"/>
          <w:lang w:eastAsia="zh-CN"/>
        </w:rPr>
        <w:t>έπ</w:t>
      </w:r>
      <w:r w:rsidRPr="00A55F7D">
        <w:rPr>
          <w:rFonts w:ascii="Arial" w:eastAsia="Times New Roman" w:hAnsi="Arial" w:cs="Arial"/>
          <w:spacing w:val="-2"/>
          <w:sz w:val="20"/>
          <w:szCs w:val="18"/>
          <w:lang w:eastAsia="zh-CN"/>
        </w:rPr>
        <w:t>ε</w:t>
      </w:r>
      <w:r w:rsidRPr="00A55F7D">
        <w:rPr>
          <w:rFonts w:ascii="Arial" w:eastAsia="Times New Roman" w:hAnsi="Arial" w:cs="Arial"/>
          <w:sz w:val="20"/>
          <w:szCs w:val="18"/>
          <w:lang w:eastAsia="zh-CN"/>
        </w:rPr>
        <w:t xml:space="preserve">ι </w:t>
      </w:r>
      <w:r w:rsidRPr="00A55F7D">
        <w:rPr>
          <w:rFonts w:ascii="Arial" w:eastAsia="Times New Roman" w:hAnsi="Arial" w:cs="Arial"/>
          <w:spacing w:val="-2"/>
          <w:sz w:val="20"/>
          <w:szCs w:val="18"/>
          <w:lang w:eastAsia="zh-CN"/>
        </w:rPr>
        <w:t>ν</w:t>
      </w:r>
      <w:r w:rsidRPr="00A55F7D">
        <w:rPr>
          <w:rFonts w:ascii="Arial" w:eastAsia="Times New Roman" w:hAnsi="Arial" w:cs="Arial"/>
          <w:sz w:val="20"/>
          <w:szCs w:val="18"/>
          <w:lang w:eastAsia="zh-CN"/>
        </w:rPr>
        <w:t xml:space="preserve">α </w:t>
      </w:r>
      <w:r w:rsidRPr="00A55F7D">
        <w:rPr>
          <w:rFonts w:ascii="Arial" w:eastAsia="Times New Roman" w:hAnsi="Arial" w:cs="Arial"/>
          <w:spacing w:val="1"/>
          <w:sz w:val="20"/>
          <w:szCs w:val="18"/>
          <w:lang w:eastAsia="zh-CN"/>
        </w:rPr>
        <w:t>α</w:t>
      </w:r>
      <w:r w:rsidRPr="00A55F7D">
        <w:rPr>
          <w:rFonts w:ascii="Arial" w:eastAsia="Times New Roman" w:hAnsi="Arial" w:cs="Arial"/>
          <w:sz w:val="20"/>
          <w:szCs w:val="18"/>
          <w:lang w:eastAsia="zh-CN"/>
        </w:rPr>
        <w:t>πο</w:t>
      </w:r>
      <w:r w:rsidRPr="00A55F7D">
        <w:rPr>
          <w:rFonts w:ascii="Arial" w:eastAsia="Times New Roman" w:hAnsi="Arial" w:cs="Arial"/>
          <w:spacing w:val="-2"/>
          <w:sz w:val="20"/>
          <w:szCs w:val="18"/>
          <w:lang w:eastAsia="zh-CN"/>
        </w:rPr>
        <w:t>τ</w:t>
      </w:r>
      <w:r w:rsidRPr="00A55F7D">
        <w:rPr>
          <w:rFonts w:ascii="Arial" w:eastAsia="Times New Roman" w:hAnsi="Arial" w:cs="Arial"/>
          <w:sz w:val="20"/>
          <w:szCs w:val="18"/>
          <w:lang w:eastAsia="zh-CN"/>
        </w:rPr>
        <w:t>υπ</w:t>
      </w:r>
      <w:r w:rsidRPr="00A55F7D">
        <w:rPr>
          <w:rFonts w:ascii="Arial" w:eastAsia="Times New Roman" w:hAnsi="Arial" w:cs="Arial"/>
          <w:spacing w:val="-2"/>
          <w:sz w:val="20"/>
          <w:szCs w:val="18"/>
          <w:lang w:eastAsia="zh-CN"/>
        </w:rPr>
        <w:t>ώ</w:t>
      </w:r>
      <w:r w:rsidRPr="00A55F7D">
        <w:rPr>
          <w:rFonts w:ascii="Arial" w:eastAsia="Times New Roman" w:hAnsi="Arial" w:cs="Arial"/>
          <w:sz w:val="20"/>
          <w:szCs w:val="18"/>
          <w:lang w:eastAsia="zh-CN"/>
        </w:rPr>
        <w:t>σουν</w:t>
      </w:r>
      <w:r w:rsidRPr="00A55F7D">
        <w:rPr>
          <w:rFonts w:ascii="Arial" w:eastAsia="Times New Roman" w:hAnsi="Arial" w:cs="Arial"/>
          <w:spacing w:val="66"/>
          <w:sz w:val="20"/>
          <w:szCs w:val="18"/>
          <w:lang w:eastAsia="zh-CN"/>
        </w:rPr>
        <w:t xml:space="preserve"> </w:t>
      </w:r>
      <w:r w:rsidRPr="00A55F7D">
        <w:rPr>
          <w:rFonts w:ascii="Arial" w:eastAsia="Times New Roman" w:hAnsi="Arial" w:cs="Arial"/>
          <w:sz w:val="20"/>
          <w:szCs w:val="18"/>
          <w:lang w:eastAsia="zh-CN"/>
        </w:rPr>
        <w:t>την προσφορά τους.</w:t>
      </w:r>
    </w:p>
    <w:p w14:paraId="39A5E6D5" w14:textId="77777777" w:rsidR="00A55F7D" w:rsidRPr="00A55F7D" w:rsidRDefault="00A55F7D" w:rsidP="00A55F7D">
      <w:pPr>
        <w:suppressAutoHyphens/>
        <w:spacing w:before="60" w:after="60" w:line="276" w:lineRule="auto"/>
        <w:jc w:val="both"/>
        <w:rPr>
          <w:rFonts w:ascii="Arial" w:eastAsia="Times New Roman" w:hAnsi="Arial" w:cs="Arial"/>
          <w:sz w:val="18"/>
          <w:szCs w:val="18"/>
          <w:lang w:eastAsia="el-GR"/>
        </w:rPr>
      </w:pPr>
      <w:r w:rsidRPr="00A55F7D">
        <w:rPr>
          <w:rFonts w:ascii="Arial" w:eastAsia="Times New Roman" w:hAnsi="Arial" w:cs="Arial"/>
          <w:b/>
          <w:sz w:val="20"/>
          <w:szCs w:val="18"/>
          <w:lang w:eastAsia="el-GR"/>
        </w:rPr>
        <w:t>Παρατήρηση:</w:t>
      </w:r>
      <w:r w:rsidRPr="00A55F7D">
        <w:rPr>
          <w:rFonts w:ascii="Arial" w:eastAsia="Times New Roman" w:hAnsi="Arial" w:cs="Arial"/>
          <w:sz w:val="20"/>
          <w:szCs w:val="18"/>
          <w:lang w:eastAsia="el-GR"/>
        </w:rPr>
        <w:t xml:space="preserve"> Οι συμμετέχοντες  πρέπει να υποβάλλουν προσφορά για το σύνολο των ειδών με την προϋπόθεση ότι θα καλύπτουν όλη την ποσότητα και όλα τα είδη που αναγράφονται στον αντίστοιχο ενδεικτικό προϋπολογισμό της ομάδας</w:t>
      </w:r>
      <w:r w:rsidRPr="00A55F7D">
        <w:rPr>
          <w:rFonts w:ascii="Arial" w:eastAsia="Times New Roman" w:hAnsi="Arial" w:cs="Arial"/>
          <w:sz w:val="18"/>
          <w:szCs w:val="18"/>
          <w:lang w:eastAsia="el-GR"/>
        </w:rPr>
        <w:t>.</w:t>
      </w:r>
    </w:p>
    <w:p w14:paraId="2C9544D5" w14:textId="77777777" w:rsidR="00A55F7D" w:rsidRPr="00A55F7D" w:rsidRDefault="00A55F7D" w:rsidP="00A55F7D">
      <w:pPr>
        <w:suppressAutoHyphens/>
        <w:spacing w:after="0" w:line="276" w:lineRule="auto"/>
        <w:jc w:val="both"/>
        <w:rPr>
          <w:rFonts w:ascii="Calibri" w:eastAsia="Times New Roman" w:hAnsi="Calibri" w:cs="Calibri"/>
          <w:sz w:val="20"/>
          <w:szCs w:val="20"/>
          <w:lang w:eastAsia="el-GR"/>
        </w:rPr>
      </w:pPr>
    </w:p>
    <w:p w14:paraId="757E75D8" w14:textId="77777777" w:rsidR="00A55F7D" w:rsidRPr="00A55F7D" w:rsidRDefault="00A55F7D" w:rsidP="00A55F7D">
      <w:pPr>
        <w:autoSpaceDE w:val="0"/>
        <w:autoSpaceDN w:val="0"/>
        <w:adjustRightInd w:val="0"/>
        <w:spacing w:after="0" w:line="276" w:lineRule="auto"/>
        <w:jc w:val="center"/>
        <w:rPr>
          <w:rFonts w:ascii="Arial" w:eastAsia="Times New Roman" w:hAnsi="Arial" w:cs="Arial"/>
          <w:b/>
          <w:bCs/>
          <w:sz w:val="20"/>
          <w:lang w:eastAsia="el-GR"/>
        </w:rPr>
      </w:pPr>
      <w:r w:rsidRPr="00A55F7D">
        <w:rPr>
          <w:rFonts w:ascii="Arial" w:eastAsia="Times New Roman" w:hAnsi="Arial" w:cs="Arial"/>
          <w:b/>
          <w:bCs/>
          <w:sz w:val="20"/>
          <w:lang w:eastAsia="el-GR"/>
        </w:rPr>
        <w:t xml:space="preserve">ΕΝΤΥΠΟ ΟΙΚΟΝΟΜΙΚΗΣ ΠΡΟΣΦΟΡΑΣ </w:t>
      </w:r>
    </w:p>
    <w:p w14:paraId="0F7BD0D7" w14:textId="77777777" w:rsidR="00A55F7D" w:rsidRPr="00A55F7D" w:rsidRDefault="00A55F7D" w:rsidP="00A55F7D">
      <w:pPr>
        <w:autoSpaceDE w:val="0"/>
        <w:autoSpaceDN w:val="0"/>
        <w:adjustRightInd w:val="0"/>
        <w:spacing w:after="0" w:line="276" w:lineRule="auto"/>
        <w:jc w:val="center"/>
        <w:rPr>
          <w:rFonts w:ascii="Arial" w:eastAsia="Times New Roman" w:hAnsi="Arial" w:cs="Arial"/>
          <w:b/>
          <w:bCs/>
          <w:sz w:val="20"/>
          <w:lang w:eastAsia="el-GR"/>
        </w:rPr>
      </w:pPr>
    </w:p>
    <w:p w14:paraId="1C0774D7" w14:textId="77777777" w:rsidR="00A55F7D" w:rsidRPr="00A55F7D" w:rsidRDefault="00A55F7D" w:rsidP="00A55F7D">
      <w:pPr>
        <w:suppressAutoHyphens/>
        <w:spacing w:after="0" w:line="240" w:lineRule="auto"/>
        <w:jc w:val="center"/>
        <w:rPr>
          <w:rFonts w:ascii="Arial" w:eastAsia="Times New Roman" w:hAnsi="Arial" w:cs="Arial"/>
          <w:bCs/>
          <w:sz w:val="20"/>
          <w:lang w:eastAsia="el-GR"/>
        </w:rPr>
      </w:pPr>
      <w:r w:rsidRPr="00A55F7D">
        <w:rPr>
          <w:rFonts w:ascii="Arial" w:eastAsia="Times New Roman" w:hAnsi="Arial" w:cs="Arial"/>
          <w:sz w:val="20"/>
          <w:lang w:eastAsia="zh-CN"/>
        </w:rPr>
        <w:t xml:space="preserve">ΠΡΟΣΦΟΡΑ ΠΡΟΣ ΚΕΝΤΡΟ ΠΕΡΙΒΑΛΛΟΝΤΟΣ ΓΙΑ ΤΗΝ </w:t>
      </w:r>
      <w:r w:rsidRPr="00A55F7D">
        <w:rPr>
          <w:rFonts w:ascii="Arial" w:eastAsia="Times New Roman" w:hAnsi="Arial" w:cs="Arial"/>
          <w:bCs/>
          <w:sz w:val="20"/>
          <w:lang w:eastAsia="el-GR"/>
        </w:rPr>
        <w:t xml:space="preserve">ΔΙΑΚΗΡΥΞΗ ΜΕ ΤΙΤΛΟ: </w:t>
      </w:r>
    </w:p>
    <w:p w14:paraId="651A2070" w14:textId="77777777" w:rsidR="00A55F7D" w:rsidRPr="00A55F7D" w:rsidRDefault="00A55F7D" w:rsidP="00A55F7D">
      <w:pPr>
        <w:suppressAutoHyphens/>
        <w:spacing w:after="0" w:line="240" w:lineRule="auto"/>
        <w:jc w:val="center"/>
        <w:rPr>
          <w:rFonts w:ascii="Arial" w:eastAsia="Times New Roman" w:hAnsi="Arial" w:cs="Arial"/>
          <w:b/>
          <w:sz w:val="20"/>
          <w:lang w:eastAsia="zh-CN"/>
        </w:rPr>
      </w:pPr>
    </w:p>
    <w:p w14:paraId="365B5BB4" w14:textId="77777777" w:rsidR="00A55F7D" w:rsidRPr="00A55F7D" w:rsidRDefault="00A55F7D" w:rsidP="00A55F7D">
      <w:pPr>
        <w:suppressAutoHyphens/>
        <w:spacing w:after="0" w:line="240" w:lineRule="auto"/>
        <w:jc w:val="center"/>
        <w:rPr>
          <w:rFonts w:ascii="Arial" w:eastAsia="Times New Roman" w:hAnsi="Arial" w:cs="Arial"/>
          <w:b/>
          <w:sz w:val="20"/>
          <w:lang w:eastAsia="zh-CN"/>
        </w:rPr>
      </w:pPr>
      <w:r w:rsidRPr="00A55F7D">
        <w:rPr>
          <w:rFonts w:ascii="Arial" w:eastAsia="Times New Roman" w:hAnsi="Arial" w:cs="Arial"/>
          <w:b/>
          <w:sz w:val="20"/>
          <w:lang w:eastAsia="zh-CN"/>
        </w:rPr>
        <w:t>«Προμήθεια, εγκατάσταση και ένταξη συστημάτων μετρητικών διατάξεων κρίσιμων παραμέτρων του πόσιμου νερού στο υφιστάμενο υδρευτικό δίκτυο φορέα υδροδότησης στο πλαίσιο του έργου “</w:t>
      </w:r>
      <w:proofErr w:type="spellStart"/>
      <w:r w:rsidRPr="00A55F7D">
        <w:rPr>
          <w:rFonts w:ascii="Arial" w:eastAsia="Times New Roman" w:hAnsi="Arial" w:cs="Arial"/>
          <w:b/>
          <w:sz w:val="20"/>
          <w:lang w:eastAsia="zh-CN"/>
        </w:rPr>
        <w:t>Improving</w:t>
      </w:r>
      <w:proofErr w:type="spellEnd"/>
      <w:r w:rsidRPr="00A55F7D">
        <w:rPr>
          <w:rFonts w:ascii="Arial" w:eastAsia="Times New Roman" w:hAnsi="Arial" w:cs="Arial"/>
          <w:b/>
          <w:sz w:val="20"/>
          <w:lang w:eastAsia="zh-CN"/>
        </w:rPr>
        <w:t xml:space="preserve"> </w:t>
      </w:r>
      <w:proofErr w:type="spellStart"/>
      <w:r w:rsidRPr="00A55F7D">
        <w:rPr>
          <w:rFonts w:ascii="Arial" w:eastAsia="Times New Roman" w:hAnsi="Arial" w:cs="Arial"/>
          <w:b/>
          <w:sz w:val="20"/>
          <w:lang w:eastAsia="zh-CN"/>
        </w:rPr>
        <w:t>Water</w:t>
      </w:r>
      <w:proofErr w:type="spellEnd"/>
      <w:r w:rsidRPr="00A55F7D">
        <w:rPr>
          <w:rFonts w:ascii="Arial" w:eastAsia="Times New Roman" w:hAnsi="Arial" w:cs="Arial"/>
          <w:b/>
          <w:sz w:val="20"/>
          <w:lang w:eastAsia="zh-CN"/>
        </w:rPr>
        <w:t xml:space="preserve"> </w:t>
      </w:r>
      <w:proofErr w:type="spellStart"/>
      <w:r w:rsidRPr="00A55F7D">
        <w:rPr>
          <w:rFonts w:ascii="Arial" w:eastAsia="Times New Roman" w:hAnsi="Arial" w:cs="Arial"/>
          <w:b/>
          <w:sz w:val="20"/>
          <w:lang w:eastAsia="zh-CN"/>
        </w:rPr>
        <w:t>Management</w:t>
      </w:r>
      <w:proofErr w:type="spellEnd"/>
      <w:r w:rsidRPr="00A55F7D">
        <w:rPr>
          <w:rFonts w:ascii="Arial" w:eastAsia="Times New Roman" w:hAnsi="Arial" w:cs="Arial"/>
          <w:b/>
          <w:sz w:val="20"/>
          <w:lang w:eastAsia="zh-CN"/>
        </w:rPr>
        <w:t xml:space="preserve"> and </w:t>
      </w:r>
      <w:proofErr w:type="spellStart"/>
      <w:r w:rsidRPr="00A55F7D">
        <w:rPr>
          <w:rFonts w:ascii="Arial" w:eastAsia="Times New Roman" w:hAnsi="Arial" w:cs="Arial"/>
          <w:b/>
          <w:sz w:val="20"/>
          <w:lang w:eastAsia="zh-CN"/>
        </w:rPr>
        <w:t>Supply</w:t>
      </w:r>
      <w:proofErr w:type="spellEnd"/>
      <w:r w:rsidRPr="00A55F7D">
        <w:rPr>
          <w:rFonts w:ascii="Arial" w:eastAsia="Times New Roman" w:hAnsi="Arial" w:cs="Arial"/>
          <w:b/>
          <w:sz w:val="20"/>
          <w:lang w:eastAsia="zh-CN"/>
        </w:rPr>
        <w:t xml:space="preserve"> </w:t>
      </w:r>
      <w:proofErr w:type="spellStart"/>
      <w:r w:rsidRPr="00A55F7D">
        <w:rPr>
          <w:rFonts w:ascii="Arial" w:eastAsia="Times New Roman" w:hAnsi="Arial" w:cs="Arial"/>
          <w:b/>
          <w:sz w:val="20"/>
          <w:lang w:eastAsia="zh-CN"/>
        </w:rPr>
        <w:t>Infrastructure</w:t>
      </w:r>
      <w:proofErr w:type="spellEnd"/>
      <w:r w:rsidRPr="00A55F7D">
        <w:rPr>
          <w:rFonts w:ascii="Arial" w:eastAsia="Times New Roman" w:hAnsi="Arial" w:cs="Arial"/>
          <w:b/>
          <w:sz w:val="20"/>
          <w:lang w:eastAsia="zh-CN"/>
        </w:rPr>
        <w:t xml:space="preserve"> </w:t>
      </w:r>
      <w:proofErr w:type="spellStart"/>
      <w:r w:rsidRPr="00A55F7D">
        <w:rPr>
          <w:rFonts w:ascii="Arial" w:eastAsia="Times New Roman" w:hAnsi="Arial" w:cs="Arial"/>
          <w:b/>
          <w:sz w:val="20"/>
          <w:lang w:eastAsia="zh-CN"/>
        </w:rPr>
        <w:t>via</w:t>
      </w:r>
      <w:proofErr w:type="spellEnd"/>
      <w:r w:rsidRPr="00A55F7D">
        <w:rPr>
          <w:rFonts w:ascii="Arial" w:eastAsia="Times New Roman" w:hAnsi="Arial" w:cs="Arial"/>
          <w:b/>
          <w:sz w:val="20"/>
          <w:lang w:eastAsia="zh-CN"/>
        </w:rPr>
        <w:t xml:space="preserve"> Smart Technologies, </w:t>
      </w:r>
      <w:proofErr w:type="spellStart"/>
      <w:r w:rsidRPr="00A55F7D">
        <w:rPr>
          <w:rFonts w:ascii="Arial" w:eastAsia="Times New Roman" w:hAnsi="Arial" w:cs="Arial"/>
          <w:b/>
          <w:sz w:val="20"/>
          <w:lang w:eastAsia="zh-CN"/>
        </w:rPr>
        <w:t>Policies</w:t>
      </w:r>
      <w:proofErr w:type="spellEnd"/>
      <w:r w:rsidRPr="00A55F7D">
        <w:rPr>
          <w:rFonts w:ascii="Arial" w:eastAsia="Times New Roman" w:hAnsi="Arial" w:cs="Arial"/>
          <w:b/>
          <w:sz w:val="20"/>
          <w:lang w:eastAsia="zh-CN"/>
        </w:rPr>
        <w:t xml:space="preserve"> and </w:t>
      </w:r>
      <w:proofErr w:type="spellStart"/>
      <w:r w:rsidRPr="00A55F7D">
        <w:rPr>
          <w:rFonts w:ascii="Arial" w:eastAsia="Times New Roman" w:hAnsi="Arial" w:cs="Arial"/>
          <w:b/>
          <w:sz w:val="20"/>
          <w:lang w:eastAsia="zh-CN"/>
        </w:rPr>
        <w:t>Tools</w:t>
      </w:r>
      <w:proofErr w:type="spellEnd"/>
      <w:r w:rsidRPr="00A55F7D">
        <w:rPr>
          <w:rFonts w:ascii="Arial" w:eastAsia="Times New Roman" w:hAnsi="Arial" w:cs="Arial"/>
          <w:b/>
          <w:sz w:val="20"/>
          <w:lang w:eastAsia="zh-CN"/>
        </w:rPr>
        <w:t xml:space="preserve"> SAVE–WATER” του προγράμματος INTERREG – IPA II CBC PROGRAMME «Ελλάδα Αλβανία 2014-2020»</w:t>
      </w:r>
    </w:p>
    <w:p w14:paraId="69D9DB42" w14:textId="77777777" w:rsidR="00A55F7D" w:rsidRPr="00A55F7D" w:rsidRDefault="00A55F7D" w:rsidP="00A55F7D">
      <w:pPr>
        <w:suppressAutoHyphens/>
        <w:spacing w:after="0" w:line="240" w:lineRule="auto"/>
        <w:jc w:val="both"/>
        <w:rPr>
          <w:rFonts w:ascii="Calibri" w:eastAsia="Times New Roman" w:hAnsi="Calibri" w:cs="Arial"/>
          <w:b/>
          <w:lang w:eastAsia="zh-CN"/>
        </w:rPr>
      </w:pPr>
    </w:p>
    <w:p w14:paraId="65BD6F21" w14:textId="77777777" w:rsidR="00A55F7D" w:rsidRPr="00A55F7D" w:rsidRDefault="00A55F7D" w:rsidP="00A55F7D">
      <w:pPr>
        <w:suppressAutoHyphens/>
        <w:spacing w:after="0" w:line="240" w:lineRule="auto"/>
        <w:jc w:val="center"/>
        <w:rPr>
          <w:rFonts w:ascii="Arial" w:eastAsia="Times New Roman" w:hAnsi="Arial" w:cs="Arial"/>
          <w:sz w:val="20"/>
          <w:szCs w:val="20"/>
          <w:lang w:eastAsia="zh-CN"/>
        </w:rPr>
      </w:pPr>
      <w:r w:rsidRPr="00A55F7D">
        <w:rPr>
          <w:rFonts w:ascii="Arial" w:eastAsia="Times New Roman" w:hAnsi="Arial" w:cs="Arial"/>
          <w:sz w:val="20"/>
          <w:szCs w:val="20"/>
          <w:lang w:eastAsia="zh-CN"/>
        </w:rPr>
        <w:t>ΣΥΜΦΩΝΑ ΜΕ ΤΗΝ ΔΙΑΚΗΡΥΞΗ ΗΛΕΚΤΡΟΝΙΚΟΥ ΑΝΟΙΚΤΟΥ ΔΙΑΓΩΝΙΣΜΟΥ ΚΑΤΩ ΤΩΝ ΟΡΙΩΝ ΜΕ ΣΥΣΤΗΜΙΚΟ ΑΡΙΘΜΟ136299</w:t>
      </w:r>
    </w:p>
    <w:p w14:paraId="2F5D445E" w14:textId="77777777" w:rsidR="00A55F7D" w:rsidRPr="00A55F7D" w:rsidRDefault="00A55F7D" w:rsidP="00A55F7D">
      <w:pPr>
        <w:autoSpaceDE w:val="0"/>
        <w:spacing w:before="57" w:after="57" w:line="276" w:lineRule="auto"/>
        <w:jc w:val="both"/>
        <w:rPr>
          <w:rFonts w:ascii="Calibri" w:eastAsia="Times New Roman" w:hAnsi="Calibri" w:cs="Times New Roman,Bold"/>
          <w:b/>
          <w:bCs/>
          <w:lang w:eastAsia="el-GR"/>
        </w:rPr>
      </w:pPr>
    </w:p>
    <w:p w14:paraId="28149BE6" w14:textId="77777777" w:rsidR="00A55F7D" w:rsidRPr="00A55F7D" w:rsidRDefault="00A55F7D" w:rsidP="00A55F7D">
      <w:pPr>
        <w:autoSpaceDE w:val="0"/>
        <w:spacing w:before="57" w:after="57" w:line="276" w:lineRule="auto"/>
        <w:jc w:val="both"/>
        <w:rPr>
          <w:rFonts w:ascii="Calibri" w:eastAsia="Times New Roman" w:hAnsi="Calibri" w:cs="Times New Roman,Bold"/>
          <w:b/>
          <w:bCs/>
          <w:lang w:eastAsia="el-GR"/>
        </w:rPr>
      </w:pPr>
    </w:p>
    <w:p w14:paraId="39AD808D" w14:textId="77777777" w:rsidR="00A55F7D" w:rsidRPr="00A55F7D" w:rsidRDefault="00A55F7D" w:rsidP="00A55F7D">
      <w:pPr>
        <w:shd w:val="clear" w:color="auto" w:fill="F2F2F2"/>
        <w:autoSpaceDE w:val="0"/>
        <w:spacing w:before="57" w:after="57" w:line="276" w:lineRule="auto"/>
        <w:jc w:val="center"/>
        <w:rPr>
          <w:rFonts w:ascii="Arial" w:eastAsia="SimSun" w:hAnsi="Arial" w:cs="Arial"/>
          <w:iCs/>
          <w:color w:val="5B9BD5"/>
          <w:sz w:val="20"/>
          <w:szCs w:val="18"/>
          <w:lang w:eastAsia="zh-CN"/>
        </w:rPr>
      </w:pPr>
      <w:r w:rsidRPr="00A55F7D">
        <w:rPr>
          <w:rFonts w:ascii="Arial" w:eastAsia="Times New Roman" w:hAnsi="Arial" w:cs="Arial"/>
          <w:b/>
          <w:bCs/>
          <w:sz w:val="20"/>
          <w:szCs w:val="18"/>
          <w:lang w:eastAsia="el-GR"/>
        </w:rPr>
        <w:t>ΟΙΚΟΝΟΜΙΚΗ ΠΡΟΣΦΟΡΑ ΤΟΥ</w:t>
      </w:r>
    </w:p>
    <w:tbl>
      <w:tblPr>
        <w:tblW w:w="0" w:type="auto"/>
        <w:tblLook w:val="00A0" w:firstRow="1" w:lastRow="0" w:firstColumn="1" w:lastColumn="0" w:noHBand="0" w:noVBand="0"/>
      </w:tblPr>
      <w:tblGrid>
        <w:gridCol w:w="595"/>
        <w:gridCol w:w="3403"/>
        <w:gridCol w:w="1882"/>
        <w:gridCol w:w="2426"/>
      </w:tblGrid>
      <w:tr w:rsidR="00A55F7D" w:rsidRPr="00A55F7D" w14:paraId="600741A4" w14:textId="77777777" w:rsidTr="000D2C9F">
        <w:tc>
          <w:tcPr>
            <w:tcW w:w="8522" w:type="dxa"/>
            <w:gridSpan w:val="4"/>
            <w:tcBorders>
              <w:bottom w:val="single" w:sz="4" w:space="0" w:color="auto"/>
            </w:tcBorders>
          </w:tcPr>
          <w:p w14:paraId="50296B53" w14:textId="77777777" w:rsidR="00A55F7D" w:rsidRPr="00A55F7D" w:rsidRDefault="00A55F7D" w:rsidP="00A55F7D">
            <w:pPr>
              <w:autoSpaceDE w:val="0"/>
              <w:spacing w:before="57" w:after="57" w:line="276" w:lineRule="auto"/>
              <w:rPr>
                <w:rFonts w:ascii="Arial" w:eastAsia="SimSun" w:hAnsi="Arial" w:cs="Arial"/>
                <w:b/>
                <w:iCs/>
                <w:color w:val="5B9BD5"/>
                <w:sz w:val="20"/>
                <w:szCs w:val="18"/>
                <w:lang w:eastAsia="zh-CN"/>
              </w:rPr>
            </w:pPr>
            <w:r w:rsidRPr="00A55F7D">
              <w:rPr>
                <w:rFonts w:ascii="Arial" w:eastAsia="Times New Roman" w:hAnsi="Arial" w:cs="Arial"/>
                <w:b/>
                <w:sz w:val="20"/>
                <w:szCs w:val="18"/>
                <w:lang w:val="en-GB" w:eastAsia="zh-CN"/>
              </w:rPr>
              <w:t xml:space="preserve">ΣΤΟΙΧΕΙΑ  </w:t>
            </w:r>
          </w:p>
        </w:tc>
      </w:tr>
      <w:tr w:rsidR="00A55F7D" w:rsidRPr="00A55F7D" w14:paraId="3CC48B46" w14:textId="77777777" w:rsidTr="000D2C9F">
        <w:tc>
          <w:tcPr>
            <w:tcW w:w="4084" w:type="dxa"/>
            <w:gridSpan w:val="2"/>
            <w:tcBorders>
              <w:top w:val="single" w:sz="4" w:space="0" w:color="auto"/>
              <w:right w:val="single" w:sz="4" w:space="0" w:color="auto"/>
            </w:tcBorders>
          </w:tcPr>
          <w:p w14:paraId="116E1F66" w14:textId="77777777" w:rsidR="00A55F7D" w:rsidRPr="00A55F7D" w:rsidRDefault="00A55F7D" w:rsidP="00A55F7D">
            <w:pPr>
              <w:autoSpaceDE w:val="0"/>
              <w:spacing w:before="57" w:after="57" w:line="240" w:lineRule="auto"/>
              <w:jc w:val="right"/>
              <w:rPr>
                <w:rFonts w:ascii="Arial" w:eastAsia="SimSun" w:hAnsi="Arial" w:cs="Arial"/>
                <w:iCs/>
                <w:color w:val="5B9BD5"/>
                <w:sz w:val="20"/>
                <w:szCs w:val="18"/>
                <w:lang w:eastAsia="zh-CN"/>
              </w:rPr>
            </w:pPr>
            <w:r w:rsidRPr="00A55F7D">
              <w:rPr>
                <w:rFonts w:ascii="Arial" w:eastAsia="Times New Roman" w:hAnsi="Arial" w:cs="Arial"/>
                <w:sz w:val="20"/>
                <w:szCs w:val="18"/>
                <w:lang w:val="en-GB" w:eastAsia="zh-CN"/>
              </w:rPr>
              <w:t>ΕΤΑΙΡΙΚΗ ΕΠΩΝΥΜΙΑ</w:t>
            </w:r>
          </w:p>
        </w:tc>
        <w:tc>
          <w:tcPr>
            <w:tcW w:w="4438" w:type="dxa"/>
            <w:gridSpan w:val="2"/>
            <w:tcBorders>
              <w:top w:val="single" w:sz="4" w:space="0" w:color="auto"/>
              <w:left w:val="single" w:sz="4" w:space="0" w:color="auto"/>
            </w:tcBorders>
          </w:tcPr>
          <w:p w14:paraId="48B75855"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3F755BDE" w14:textId="77777777" w:rsidTr="000D2C9F">
        <w:tc>
          <w:tcPr>
            <w:tcW w:w="4084" w:type="dxa"/>
            <w:gridSpan w:val="2"/>
            <w:tcBorders>
              <w:right w:val="single" w:sz="4" w:space="0" w:color="auto"/>
            </w:tcBorders>
          </w:tcPr>
          <w:p w14:paraId="5B1FC077" w14:textId="77777777" w:rsidR="00A55F7D" w:rsidRPr="00A55F7D" w:rsidRDefault="00A55F7D" w:rsidP="00A55F7D">
            <w:pPr>
              <w:autoSpaceDE w:val="0"/>
              <w:spacing w:before="57" w:after="57" w:line="240" w:lineRule="auto"/>
              <w:jc w:val="right"/>
              <w:rPr>
                <w:rFonts w:ascii="Arial" w:eastAsia="SimSun" w:hAnsi="Arial" w:cs="Arial"/>
                <w:iCs/>
                <w:color w:val="5B9BD5"/>
                <w:sz w:val="20"/>
                <w:szCs w:val="18"/>
                <w:lang w:eastAsia="zh-CN"/>
              </w:rPr>
            </w:pPr>
            <w:r w:rsidRPr="00A55F7D">
              <w:rPr>
                <w:rFonts w:ascii="Arial" w:eastAsia="Times New Roman" w:hAnsi="Arial" w:cs="Arial"/>
                <w:sz w:val="20"/>
                <w:szCs w:val="18"/>
                <w:lang w:val="en-GB" w:eastAsia="zh-CN"/>
              </w:rPr>
              <w:t>ΕΤΑΙΡΙΚΗ ΜΟΡΦΗ</w:t>
            </w:r>
          </w:p>
        </w:tc>
        <w:tc>
          <w:tcPr>
            <w:tcW w:w="4438" w:type="dxa"/>
            <w:gridSpan w:val="2"/>
            <w:tcBorders>
              <w:left w:val="single" w:sz="4" w:space="0" w:color="auto"/>
            </w:tcBorders>
          </w:tcPr>
          <w:p w14:paraId="6C276C5F"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5364C4E4" w14:textId="77777777" w:rsidTr="000D2C9F">
        <w:tc>
          <w:tcPr>
            <w:tcW w:w="4084" w:type="dxa"/>
            <w:gridSpan w:val="2"/>
            <w:tcBorders>
              <w:right w:val="single" w:sz="4" w:space="0" w:color="auto"/>
            </w:tcBorders>
          </w:tcPr>
          <w:p w14:paraId="14522818" w14:textId="77777777" w:rsidR="00A55F7D" w:rsidRPr="00A55F7D" w:rsidRDefault="00A55F7D" w:rsidP="00A55F7D">
            <w:pPr>
              <w:autoSpaceDE w:val="0"/>
              <w:spacing w:before="57" w:after="57" w:line="240" w:lineRule="auto"/>
              <w:jc w:val="right"/>
              <w:rPr>
                <w:rFonts w:ascii="Arial" w:eastAsia="SimSun" w:hAnsi="Arial" w:cs="Arial"/>
                <w:iCs/>
                <w:color w:val="5B9BD5"/>
                <w:sz w:val="20"/>
                <w:szCs w:val="18"/>
                <w:lang w:eastAsia="zh-CN"/>
              </w:rPr>
            </w:pPr>
            <w:r w:rsidRPr="00A55F7D">
              <w:rPr>
                <w:rFonts w:ascii="Arial" w:eastAsia="Times New Roman" w:hAnsi="Arial" w:cs="Arial"/>
                <w:sz w:val="20"/>
                <w:szCs w:val="18"/>
                <w:lang w:val="en-GB" w:eastAsia="zh-CN"/>
              </w:rPr>
              <w:t>ΕΠΑΓΓΕΛΜΑΤΙΚΗ ΔΡΑΣΤΗΡΙΟΤΗΤΑ</w:t>
            </w:r>
          </w:p>
        </w:tc>
        <w:tc>
          <w:tcPr>
            <w:tcW w:w="4438" w:type="dxa"/>
            <w:gridSpan w:val="2"/>
            <w:tcBorders>
              <w:left w:val="single" w:sz="4" w:space="0" w:color="auto"/>
            </w:tcBorders>
          </w:tcPr>
          <w:p w14:paraId="2ED8EF65"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520B0C76" w14:textId="77777777" w:rsidTr="000D2C9F">
        <w:tc>
          <w:tcPr>
            <w:tcW w:w="4084" w:type="dxa"/>
            <w:gridSpan w:val="2"/>
            <w:tcBorders>
              <w:right w:val="single" w:sz="4" w:space="0" w:color="auto"/>
            </w:tcBorders>
          </w:tcPr>
          <w:p w14:paraId="5BE23871" w14:textId="77777777" w:rsidR="00A55F7D" w:rsidRPr="00A55F7D" w:rsidRDefault="00A55F7D" w:rsidP="00A55F7D">
            <w:pPr>
              <w:autoSpaceDE w:val="0"/>
              <w:spacing w:before="57" w:after="57" w:line="240" w:lineRule="auto"/>
              <w:jc w:val="right"/>
              <w:rPr>
                <w:rFonts w:ascii="Arial" w:eastAsia="Times New Roman" w:hAnsi="Arial" w:cs="Arial"/>
                <w:sz w:val="20"/>
                <w:szCs w:val="18"/>
                <w:lang w:val="en-GB" w:eastAsia="zh-CN"/>
              </w:rPr>
            </w:pPr>
            <w:r w:rsidRPr="00A55F7D">
              <w:rPr>
                <w:rFonts w:ascii="Arial" w:eastAsia="Times New Roman" w:hAnsi="Arial" w:cs="Arial"/>
                <w:sz w:val="20"/>
                <w:szCs w:val="18"/>
                <w:lang w:val="en-GB" w:eastAsia="zh-CN"/>
              </w:rPr>
              <w:t>ΟΝΟΜΑΤΕΠΩΝΥΜΟ ΝΟΜΙΜΟΥ ΕΚΠΡΟΣΩΠΟΥ</w:t>
            </w:r>
          </w:p>
        </w:tc>
        <w:tc>
          <w:tcPr>
            <w:tcW w:w="4438" w:type="dxa"/>
            <w:gridSpan w:val="2"/>
            <w:tcBorders>
              <w:left w:val="single" w:sz="4" w:space="0" w:color="auto"/>
            </w:tcBorders>
          </w:tcPr>
          <w:p w14:paraId="109C2A2F"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256F3699" w14:textId="77777777" w:rsidTr="000D2C9F">
        <w:tc>
          <w:tcPr>
            <w:tcW w:w="4084" w:type="dxa"/>
            <w:gridSpan w:val="2"/>
            <w:tcBorders>
              <w:right w:val="single" w:sz="4" w:space="0" w:color="auto"/>
            </w:tcBorders>
          </w:tcPr>
          <w:p w14:paraId="0CE9FE56" w14:textId="77777777" w:rsidR="00A55F7D" w:rsidRPr="00A55F7D" w:rsidRDefault="00A55F7D" w:rsidP="00A55F7D">
            <w:pPr>
              <w:autoSpaceDE w:val="0"/>
              <w:spacing w:before="57" w:after="57" w:line="240" w:lineRule="auto"/>
              <w:jc w:val="right"/>
              <w:rPr>
                <w:rFonts w:ascii="Arial" w:eastAsia="Times New Roman" w:hAnsi="Arial" w:cs="Arial"/>
                <w:sz w:val="20"/>
                <w:szCs w:val="18"/>
                <w:lang w:val="en-GB" w:eastAsia="zh-CN"/>
              </w:rPr>
            </w:pPr>
            <w:r w:rsidRPr="00A55F7D">
              <w:rPr>
                <w:rFonts w:ascii="Arial" w:eastAsia="Times New Roman" w:hAnsi="Arial" w:cs="Arial"/>
                <w:sz w:val="20"/>
                <w:szCs w:val="18"/>
                <w:lang w:val="en-GB" w:eastAsia="zh-CN"/>
              </w:rPr>
              <w:t>Α.Φ.Μ. – Δ.Ο.Υ.</w:t>
            </w:r>
          </w:p>
        </w:tc>
        <w:tc>
          <w:tcPr>
            <w:tcW w:w="4438" w:type="dxa"/>
            <w:gridSpan w:val="2"/>
            <w:tcBorders>
              <w:left w:val="single" w:sz="4" w:space="0" w:color="auto"/>
            </w:tcBorders>
          </w:tcPr>
          <w:p w14:paraId="07CED933"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367CFE93" w14:textId="77777777" w:rsidTr="000D2C9F">
        <w:tc>
          <w:tcPr>
            <w:tcW w:w="4084" w:type="dxa"/>
            <w:gridSpan w:val="2"/>
            <w:tcBorders>
              <w:right w:val="single" w:sz="4" w:space="0" w:color="auto"/>
            </w:tcBorders>
          </w:tcPr>
          <w:p w14:paraId="368E407B" w14:textId="77777777" w:rsidR="00A55F7D" w:rsidRPr="00A55F7D" w:rsidRDefault="00A55F7D" w:rsidP="00A55F7D">
            <w:pPr>
              <w:autoSpaceDE w:val="0"/>
              <w:spacing w:before="57" w:after="57" w:line="240" w:lineRule="auto"/>
              <w:jc w:val="right"/>
              <w:rPr>
                <w:rFonts w:ascii="Arial" w:eastAsia="Times New Roman" w:hAnsi="Arial" w:cs="Arial"/>
                <w:sz w:val="20"/>
                <w:szCs w:val="18"/>
                <w:lang w:val="en-GB" w:eastAsia="zh-CN"/>
              </w:rPr>
            </w:pPr>
            <w:r w:rsidRPr="00A55F7D">
              <w:rPr>
                <w:rFonts w:ascii="Arial" w:eastAsia="Times New Roman" w:hAnsi="Arial" w:cs="Arial"/>
                <w:sz w:val="20"/>
                <w:szCs w:val="18"/>
                <w:lang w:val="en-GB" w:eastAsia="zh-CN"/>
              </w:rPr>
              <w:t>ΔΙΕΥΘΥΝΣΗ, Τ.Κ.</w:t>
            </w:r>
          </w:p>
        </w:tc>
        <w:tc>
          <w:tcPr>
            <w:tcW w:w="4438" w:type="dxa"/>
            <w:gridSpan w:val="2"/>
            <w:tcBorders>
              <w:left w:val="single" w:sz="4" w:space="0" w:color="auto"/>
            </w:tcBorders>
          </w:tcPr>
          <w:p w14:paraId="0A4C91AB"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60245143" w14:textId="77777777" w:rsidTr="000D2C9F">
        <w:tc>
          <w:tcPr>
            <w:tcW w:w="4084" w:type="dxa"/>
            <w:gridSpan w:val="2"/>
            <w:tcBorders>
              <w:right w:val="single" w:sz="4" w:space="0" w:color="auto"/>
            </w:tcBorders>
          </w:tcPr>
          <w:p w14:paraId="743F22BE" w14:textId="77777777" w:rsidR="00A55F7D" w:rsidRPr="00A55F7D" w:rsidRDefault="00A55F7D" w:rsidP="00A55F7D">
            <w:pPr>
              <w:autoSpaceDE w:val="0"/>
              <w:spacing w:before="57" w:after="57" w:line="240" w:lineRule="auto"/>
              <w:jc w:val="right"/>
              <w:rPr>
                <w:rFonts w:ascii="Arial" w:eastAsia="Times New Roman" w:hAnsi="Arial" w:cs="Arial"/>
                <w:sz w:val="20"/>
                <w:szCs w:val="18"/>
                <w:lang w:val="en-GB" w:eastAsia="zh-CN"/>
              </w:rPr>
            </w:pPr>
            <w:r w:rsidRPr="00A55F7D">
              <w:rPr>
                <w:rFonts w:ascii="Arial" w:eastAsia="Times New Roman" w:hAnsi="Arial" w:cs="Arial"/>
                <w:sz w:val="20"/>
                <w:szCs w:val="18"/>
                <w:lang w:val="en-GB" w:eastAsia="zh-CN"/>
              </w:rPr>
              <w:t>ΤΗΛΕΦΩΝΟ / ΦΑΞ / E-MAIL</w:t>
            </w:r>
          </w:p>
        </w:tc>
        <w:tc>
          <w:tcPr>
            <w:tcW w:w="4438" w:type="dxa"/>
            <w:gridSpan w:val="2"/>
            <w:tcBorders>
              <w:left w:val="single" w:sz="4" w:space="0" w:color="auto"/>
            </w:tcBorders>
          </w:tcPr>
          <w:p w14:paraId="3524CEF5" w14:textId="77777777" w:rsidR="00A55F7D" w:rsidRPr="00A55F7D" w:rsidRDefault="00A55F7D" w:rsidP="00A55F7D">
            <w:pPr>
              <w:autoSpaceDE w:val="0"/>
              <w:spacing w:before="57" w:after="57" w:line="240" w:lineRule="auto"/>
              <w:jc w:val="both"/>
              <w:rPr>
                <w:rFonts w:ascii="Arial" w:eastAsia="SimSun" w:hAnsi="Arial" w:cs="Arial"/>
                <w:iCs/>
                <w:color w:val="5B9BD5"/>
                <w:sz w:val="18"/>
                <w:szCs w:val="18"/>
                <w:lang w:eastAsia="zh-CN"/>
              </w:rPr>
            </w:pPr>
          </w:p>
        </w:tc>
      </w:tr>
      <w:tr w:rsidR="00A55F7D" w:rsidRPr="00A55F7D" w14:paraId="5569C37F" w14:textId="77777777" w:rsidTr="000D2C9F">
        <w:tc>
          <w:tcPr>
            <w:tcW w:w="4084" w:type="dxa"/>
            <w:gridSpan w:val="2"/>
          </w:tcPr>
          <w:p w14:paraId="6C4E6362" w14:textId="77777777" w:rsidR="00A55F7D" w:rsidRPr="00A55F7D" w:rsidRDefault="00A55F7D" w:rsidP="00A55F7D">
            <w:pPr>
              <w:autoSpaceDE w:val="0"/>
              <w:spacing w:before="57" w:after="57" w:line="276" w:lineRule="auto"/>
              <w:jc w:val="right"/>
              <w:rPr>
                <w:rFonts w:ascii="Arial" w:eastAsia="Times New Roman" w:hAnsi="Arial" w:cs="Arial"/>
                <w:sz w:val="18"/>
                <w:szCs w:val="18"/>
                <w:lang w:eastAsia="zh-CN"/>
              </w:rPr>
            </w:pPr>
          </w:p>
        </w:tc>
        <w:tc>
          <w:tcPr>
            <w:tcW w:w="4438" w:type="dxa"/>
            <w:gridSpan w:val="2"/>
          </w:tcPr>
          <w:p w14:paraId="1647A3F6" w14:textId="77777777" w:rsidR="00A55F7D" w:rsidRPr="00A55F7D" w:rsidRDefault="00A55F7D" w:rsidP="00A55F7D">
            <w:pPr>
              <w:autoSpaceDE w:val="0"/>
              <w:spacing w:before="57" w:after="57" w:line="276" w:lineRule="auto"/>
              <w:jc w:val="center"/>
              <w:rPr>
                <w:rFonts w:ascii="Arial" w:eastAsia="SimSun" w:hAnsi="Arial" w:cs="Arial"/>
                <w:iCs/>
                <w:sz w:val="18"/>
                <w:szCs w:val="18"/>
                <w:lang w:eastAsia="zh-CN"/>
              </w:rPr>
            </w:pPr>
            <w:r w:rsidRPr="00A55F7D">
              <w:rPr>
                <w:rFonts w:ascii="Arial" w:eastAsia="SimSun" w:hAnsi="Arial" w:cs="Arial"/>
                <w:iCs/>
                <w:sz w:val="18"/>
                <w:szCs w:val="18"/>
                <w:lang w:eastAsia="zh-CN"/>
              </w:rPr>
              <w:t>(συμπληρώνεται ή σφραγίδα)</w:t>
            </w:r>
          </w:p>
        </w:tc>
      </w:tr>
      <w:tr w:rsidR="00A55F7D" w:rsidRPr="00A55F7D" w14:paraId="128B9B76"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22" w:type="dxa"/>
            <w:gridSpan w:val="4"/>
            <w:tcBorders>
              <w:top w:val="nil"/>
              <w:left w:val="nil"/>
              <w:bottom w:val="single" w:sz="4" w:space="0" w:color="auto"/>
              <w:right w:val="nil"/>
            </w:tcBorders>
          </w:tcPr>
          <w:p w14:paraId="557DC2A4" w14:textId="77777777" w:rsidR="00A55F7D" w:rsidRPr="00A55F7D" w:rsidRDefault="00A55F7D" w:rsidP="00A55F7D">
            <w:pPr>
              <w:autoSpaceDE w:val="0"/>
              <w:spacing w:before="57" w:after="57" w:line="240" w:lineRule="auto"/>
              <w:jc w:val="both"/>
              <w:rPr>
                <w:rFonts w:ascii="Arial" w:eastAsia="SimSun" w:hAnsi="Arial" w:cs="Arial"/>
                <w:b/>
                <w:iCs/>
                <w:szCs w:val="24"/>
                <w:lang w:eastAsia="zh-CN"/>
              </w:rPr>
            </w:pPr>
          </w:p>
          <w:p w14:paraId="54A0EFCF" w14:textId="77777777" w:rsidR="00A55F7D" w:rsidRPr="00A55F7D" w:rsidRDefault="00A55F7D" w:rsidP="00A55F7D">
            <w:pPr>
              <w:autoSpaceDE w:val="0"/>
              <w:spacing w:before="57" w:after="57" w:line="240" w:lineRule="auto"/>
              <w:jc w:val="both"/>
              <w:rPr>
                <w:rFonts w:ascii="Arial" w:eastAsia="SimSun" w:hAnsi="Arial" w:cs="Arial"/>
                <w:b/>
                <w:iCs/>
                <w:szCs w:val="24"/>
                <w:lang w:eastAsia="zh-CN"/>
              </w:rPr>
            </w:pPr>
          </w:p>
          <w:p w14:paraId="3D1CB70F" w14:textId="77777777" w:rsidR="00A55F7D" w:rsidRPr="00A55F7D" w:rsidRDefault="00A55F7D" w:rsidP="00A55F7D">
            <w:pPr>
              <w:autoSpaceDE w:val="0"/>
              <w:spacing w:before="57" w:after="57" w:line="240" w:lineRule="auto"/>
              <w:jc w:val="both"/>
              <w:rPr>
                <w:rFonts w:ascii="Arial" w:eastAsia="SimSun" w:hAnsi="Arial" w:cs="Arial"/>
                <w:b/>
                <w:iCs/>
                <w:szCs w:val="24"/>
                <w:lang w:eastAsia="zh-CN"/>
              </w:rPr>
            </w:pPr>
          </w:p>
          <w:p w14:paraId="11A792A5" w14:textId="359DFEBB" w:rsidR="00A55F7D" w:rsidRDefault="00A55F7D" w:rsidP="00A55F7D">
            <w:pPr>
              <w:autoSpaceDE w:val="0"/>
              <w:spacing w:before="57" w:after="57" w:line="240" w:lineRule="auto"/>
              <w:jc w:val="both"/>
              <w:rPr>
                <w:rFonts w:ascii="Arial" w:eastAsia="SimSun" w:hAnsi="Arial" w:cs="Arial"/>
                <w:b/>
                <w:iCs/>
                <w:szCs w:val="24"/>
                <w:lang w:eastAsia="zh-CN"/>
              </w:rPr>
            </w:pPr>
          </w:p>
          <w:p w14:paraId="09422B8C" w14:textId="4A8D44A5" w:rsidR="00A55F7D" w:rsidRDefault="00A55F7D" w:rsidP="00A55F7D">
            <w:pPr>
              <w:autoSpaceDE w:val="0"/>
              <w:spacing w:before="57" w:after="57" w:line="240" w:lineRule="auto"/>
              <w:jc w:val="both"/>
              <w:rPr>
                <w:rFonts w:ascii="Arial" w:eastAsia="SimSun" w:hAnsi="Arial" w:cs="Arial"/>
                <w:b/>
                <w:iCs/>
                <w:szCs w:val="24"/>
                <w:lang w:eastAsia="zh-CN"/>
              </w:rPr>
            </w:pPr>
          </w:p>
          <w:p w14:paraId="288F3CEB" w14:textId="1A20C815" w:rsidR="00A55F7D" w:rsidRDefault="00A55F7D" w:rsidP="00A55F7D">
            <w:pPr>
              <w:autoSpaceDE w:val="0"/>
              <w:spacing w:before="57" w:after="57" w:line="240" w:lineRule="auto"/>
              <w:jc w:val="both"/>
              <w:rPr>
                <w:rFonts w:ascii="Arial" w:eastAsia="SimSun" w:hAnsi="Arial" w:cs="Arial"/>
                <w:b/>
                <w:iCs/>
                <w:szCs w:val="24"/>
                <w:lang w:eastAsia="zh-CN"/>
              </w:rPr>
            </w:pPr>
          </w:p>
          <w:p w14:paraId="76A896C2" w14:textId="3CAC751B" w:rsidR="00A55F7D" w:rsidRDefault="00A55F7D" w:rsidP="00A55F7D">
            <w:pPr>
              <w:autoSpaceDE w:val="0"/>
              <w:spacing w:before="57" w:after="57" w:line="240" w:lineRule="auto"/>
              <w:jc w:val="both"/>
              <w:rPr>
                <w:rFonts w:ascii="Arial" w:eastAsia="SimSun" w:hAnsi="Arial" w:cs="Arial"/>
                <w:b/>
                <w:iCs/>
                <w:szCs w:val="24"/>
                <w:lang w:eastAsia="zh-CN"/>
              </w:rPr>
            </w:pPr>
          </w:p>
          <w:p w14:paraId="3F15648D" w14:textId="32BF4399" w:rsidR="00A55F7D" w:rsidRDefault="00A55F7D" w:rsidP="00A55F7D">
            <w:pPr>
              <w:autoSpaceDE w:val="0"/>
              <w:spacing w:before="57" w:after="57" w:line="240" w:lineRule="auto"/>
              <w:jc w:val="both"/>
              <w:rPr>
                <w:rFonts w:ascii="Arial" w:eastAsia="SimSun" w:hAnsi="Arial" w:cs="Arial"/>
                <w:b/>
                <w:iCs/>
                <w:szCs w:val="24"/>
                <w:lang w:eastAsia="zh-CN"/>
              </w:rPr>
            </w:pPr>
          </w:p>
          <w:p w14:paraId="7C563712" w14:textId="77777777" w:rsidR="00A55F7D" w:rsidRPr="00A55F7D" w:rsidRDefault="00A55F7D" w:rsidP="00A55F7D">
            <w:pPr>
              <w:autoSpaceDE w:val="0"/>
              <w:spacing w:before="57" w:after="57" w:line="240" w:lineRule="auto"/>
              <w:jc w:val="both"/>
              <w:rPr>
                <w:rFonts w:ascii="Arial" w:eastAsia="SimSun" w:hAnsi="Arial" w:cs="Arial"/>
                <w:b/>
                <w:iCs/>
                <w:szCs w:val="24"/>
                <w:lang w:eastAsia="zh-CN"/>
              </w:rPr>
            </w:pPr>
          </w:p>
        </w:tc>
      </w:tr>
      <w:tr w:rsidR="00A55F7D" w:rsidRPr="00A55F7D" w14:paraId="406D2F9A"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22" w:type="dxa"/>
            <w:gridSpan w:val="4"/>
            <w:tcBorders>
              <w:top w:val="nil"/>
              <w:left w:val="nil"/>
              <w:bottom w:val="single" w:sz="4" w:space="0" w:color="auto"/>
              <w:right w:val="nil"/>
            </w:tcBorders>
          </w:tcPr>
          <w:p w14:paraId="10D7C354" w14:textId="77777777" w:rsidR="00A55F7D" w:rsidRPr="00A55F7D" w:rsidRDefault="00A55F7D" w:rsidP="00A55F7D">
            <w:pPr>
              <w:autoSpaceDE w:val="0"/>
              <w:spacing w:before="57" w:after="57" w:line="240" w:lineRule="auto"/>
              <w:jc w:val="both"/>
              <w:rPr>
                <w:rFonts w:ascii="Arial" w:eastAsia="SimSun" w:hAnsi="Arial" w:cs="Arial"/>
                <w:b/>
                <w:iCs/>
                <w:sz w:val="18"/>
                <w:szCs w:val="24"/>
                <w:lang w:eastAsia="zh-CN"/>
              </w:rPr>
            </w:pPr>
          </w:p>
        </w:tc>
      </w:tr>
      <w:tr w:rsidR="00A55F7D" w:rsidRPr="00A55F7D" w14:paraId="1CF67D06"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37C808BA" w14:textId="77777777" w:rsidR="00A55F7D" w:rsidRPr="00A55F7D" w:rsidRDefault="00A55F7D" w:rsidP="00A55F7D">
            <w:pPr>
              <w:suppressAutoHyphens/>
              <w:spacing w:after="0" w:line="240" w:lineRule="auto"/>
              <w:jc w:val="center"/>
              <w:rPr>
                <w:rFonts w:ascii="Arial" w:eastAsia="Times New Roman" w:hAnsi="Arial" w:cs="Arial"/>
                <w:b/>
                <w:sz w:val="18"/>
                <w:lang w:eastAsia="zh-CN"/>
              </w:rPr>
            </w:pPr>
            <w:r w:rsidRPr="00A55F7D">
              <w:rPr>
                <w:rFonts w:ascii="Arial" w:eastAsia="Times New Roman" w:hAnsi="Arial" w:cs="Arial"/>
                <w:b/>
                <w:sz w:val="18"/>
                <w:lang w:eastAsia="zh-CN"/>
              </w:rPr>
              <w:t>Α/Α</w:t>
            </w:r>
          </w:p>
        </w:tc>
        <w:tc>
          <w:tcPr>
            <w:tcW w:w="5467" w:type="dxa"/>
            <w:gridSpan w:val="2"/>
            <w:vAlign w:val="center"/>
          </w:tcPr>
          <w:p w14:paraId="1003A2FC" w14:textId="77777777" w:rsidR="00A55F7D" w:rsidRPr="00A55F7D" w:rsidRDefault="00A55F7D" w:rsidP="00A55F7D">
            <w:pPr>
              <w:suppressAutoHyphens/>
              <w:spacing w:after="0" w:line="240" w:lineRule="auto"/>
              <w:jc w:val="center"/>
              <w:rPr>
                <w:rFonts w:ascii="Arial" w:eastAsia="Times New Roman" w:hAnsi="Arial" w:cs="Arial"/>
                <w:b/>
                <w:sz w:val="18"/>
                <w:lang w:eastAsia="zh-CN"/>
              </w:rPr>
            </w:pPr>
            <w:r w:rsidRPr="00A55F7D">
              <w:rPr>
                <w:rFonts w:ascii="Arial" w:eastAsia="Times New Roman" w:hAnsi="Arial" w:cs="Arial"/>
                <w:b/>
                <w:sz w:val="18"/>
                <w:lang w:eastAsia="zh-CN"/>
              </w:rPr>
              <w:t>ΠΡΟΜΗΘΕΙΑ – ΕΙΔΟΣ</w:t>
            </w:r>
          </w:p>
        </w:tc>
        <w:tc>
          <w:tcPr>
            <w:tcW w:w="2460" w:type="dxa"/>
            <w:vAlign w:val="center"/>
          </w:tcPr>
          <w:p w14:paraId="76906819" w14:textId="77777777" w:rsidR="00A55F7D" w:rsidRPr="00A55F7D" w:rsidRDefault="00A55F7D" w:rsidP="00A55F7D">
            <w:pPr>
              <w:suppressAutoHyphens/>
              <w:spacing w:after="0" w:line="240" w:lineRule="auto"/>
              <w:jc w:val="center"/>
              <w:rPr>
                <w:rFonts w:ascii="Arial" w:eastAsia="Times New Roman" w:hAnsi="Arial" w:cs="Arial"/>
                <w:b/>
                <w:sz w:val="18"/>
                <w:lang w:eastAsia="zh-CN"/>
              </w:rPr>
            </w:pPr>
            <w:r w:rsidRPr="00A55F7D">
              <w:rPr>
                <w:rFonts w:ascii="Arial" w:eastAsia="Times New Roman" w:hAnsi="Arial" w:cs="Arial"/>
                <w:b/>
                <w:sz w:val="18"/>
                <w:lang w:eastAsia="zh-CN"/>
              </w:rPr>
              <w:t xml:space="preserve">ΠΡΟΣΦΕΡΟΜΕΝΑ ΤΕΜΑΧΙΑ </w:t>
            </w:r>
          </w:p>
        </w:tc>
      </w:tr>
      <w:tr w:rsidR="00A55F7D" w:rsidRPr="00A55F7D" w14:paraId="562C7F39"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3726FF0F"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1</w:t>
            </w:r>
          </w:p>
        </w:tc>
        <w:tc>
          <w:tcPr>
            <w:tcW w:w="5467" w:type="dxa"/>
            <w:gridSpan w:val="2"/>
            <w:vAlign w:val="center"/>
          </w:tcPr>
          <w:p w14:paraId="6E13BEE9"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Μεταδότες μετρήσεων</w:t>
            </w:r>
          </w:p>
        </w:tc>
        <w:tc>
          <w:tcPr>
            <w:tcW w:w="2460" w:type="dxa"/>
            <w:vAlign w:val="center"/>
          </w:tcPr>
          <w:p w14:paraId="068FD008"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19A5A840"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04199004" w14:textId="77777777" w:rsidR="00A55F7D" w:rsidRPr="00A55F7D" w:rsidRDefault="00A55F7D" w:rsidP="00A55F7D">
            <w:pPr>
              <w:suppressAutoHyphens/>
              <w:spacing w:after="0" w:line="276" w:lineRule="auto"/>
              <w:jc w:val="center"/>
              <w:rPr>
                <w:rFonts w:ascii="Arial" w:eastAsia="Times New Roman" w:hAnsi="Arial" w:cs="Arial"/>
                <w:sz w:val="18"/>
                <w:lang w:val="en-US" w:eastAsia="zh-CN"/>
              </w:rPr>
            </w:pPr>
            <w:r w:rsidRPr="00A55F7D">
              <w:rPr>
                <w:rFonts w:ascii="Arial" w:eastAsia="Times New Roman" w:hAnsi="Arial" w:cs="Arial"/>
                <w:sz w:val="18"/>
                <w:lang w:val="en-US" w:eastAsia="zh-CN"/>
              </w:rPr>
              <w:t>2</w:t>
            </w:r>
          </w:p>
        </w:tc>
        <w:tc>
          <w:tcPr>
            <w:tcW w:w="5467" w:type="dxa"/>
            <w:gridSpan w:val="2"/>
            <w:vAlign w:val="center"/>
          </w:tcPr>
          <w:p w14:paraId="63B6A8EA" w14:textId="77777777" w:rsidR="00A55F7D" w:rsidRPr="00A55F7D" w:rsidRDefault="00A55F7D" w:rsidP="00A55F7D">
            <w:pPr>
              <w:spacing w:before="60" w:after="60" w:line="276" w:lineRule="auto"/>
              <w:jc w:val="center"/>
              <w:rPr>
                <w:rFonts w:ascii="Arial" w:eastAsia="Times New Roman" w:hAnsi="Arial" w:cs="Arial"/>
                <w:sz w:val="18"/>
                <w:szCs w:val="20"/>
              </w:rPr>
            </w:pPr>
            <w:proofErr w:type="spellStart"/>
            <w:r w:rsidRPr="00A55F7D">
              <w:rPr>
                <w:rFonts w:ascii="Arial" w:eastAsia="Times New Roman" w:hAnsi="Arial" w:cs="Arial"/>
                <w:sz w:val="18"/>
                <w:szCs w:val="20"/>
                <w:lang w:val="en-US"/>
              </w:rPr>
              <w:t>Μονάδ</w:t>
            </w:r>
            <w:proofErr w:type="spellEnd"/>
            <w:r w:rsidRPr="00A55F7D">
              <w:rPr>
                <w:rFonts w:ascii="Arial" w:eastAsia="Times New Roman" w:hAnsi="Arial" w:cs="Arial"/>
                <w:sz w:val="18"/>
                <w:szCs w:val="20"/>
                <w:lang w:val="en-US"/>
              </w:rPr>
              <w:t xml:space="preserve">α </w:t>
            </w:r>
            <w:proofErr w:type="spellStart"/>
            <w:r w:rsidRPr="00A55F7D">
              <w:rPr>
                <w:rFonts w:ascii="Arial" w:eastAsia="Times New Roman" w:hAnsi="Arial" w:cs="Arial"/>
                <w:sz w:val="18"/>
                <w:szCs w:val="20"/>
                <w:lang w:val="en-US"/>
              </w:rPr>
              <w:t>μετ</w:t>
            </w:r>
            <w:proofErr w:type="spellEnd"/>
            <w:r w:rsidRPr="00A55F7D">
              <w:rPr>
                <w:rFonts w:ascii="Arial" w:eastAsia="Times New Roman" w:hAnsi="Arial" w:cs="Arial"/>
                <w:sz w:val="18"/>
                <w:szCs w:val="20"/>
                <w:lang w:val="en-US"/>
              </w:rPr>
              <w:t>αγωγής (gateway)</w:t>
            </w:r>
          </w:p>
        </w:tc>
        <w:tc>
          <w:tcPr>
            <w:tcW w:w="2460" w:type="dxa"/>
            <w:vAlign w:val="center"/>
          </w:tcPr>
          <w:p w14:paraId="717B1370"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68143B65"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03345CC5"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3</w:t>
            </w:r>
          </w:p>
        </w:tc>
        <w:tc>
          <w:tcPr>
            <w:tcW w:w="5467" w:type="dxa"/>
            <w:gridSpan w:val="2"/>
            <w:vAlign w:val="center"/>
          </w:tcPr>
          <w:p w14:paraId="0AD7A9EB" w14:textId="77777777" w:rsidR="00A55F7D" w:rsidRPr="00A55F7D" w:rsidRDefault="00A55F7D" w:rsidP="00A55F7D">
            <w:pPr>
              <w:spacing w:before="60" w:after="60" w:line="276" w:lineRule="auto"/>
              <w:jc w:val="center"/>
              <w:rPr>
                <w:rFonts w:ascii="Arial" w:eastAsia="Times New Roman" w:hAnsi="Arial" w:cs="Arial"/>
                <w:sz w:val="18"/>
                <w:szCs w:val="20"/>
              </w:rPr>
            </w:pPr>
            <w:proofErr w:type="spellStart"/>
            <w:r w:rsidRPr="00A55F7D">
              <w:rPr>
                <w:rFonts w:ascii="Arial" w:eastAsia="Times New Roman" w:hAnsi="Arial" w:cs="Arial"/>
                <w:sz w:val="18"/>
                <w:szCs w:val="20"/>
              </w:rPr>
              <w:t>Παροχόμετρα</w:t>
            </w:r>
            <w:proofErr w:type="spellEnd"/>
            <w:r w:rsidRPr="00A55F7D">
              <w:rPr>
                <w:rFonts w:ascii="Arial" w:eastAsia="Times New Roman" w:hAnsi="Arial" w:cs="Arial"/>
                <w:sz w:val="18"/>
                <w:szCs w:val="20"/>
              </w:rPr>
              <w:t xml:space="preserve"> νερού</w:t>
            </w:r>
          </w:p>
        </w:tc>
        <w:tc>
          <w:tcPr>
            <w:tcW w:w="2460" w:type="dxa"/>
            <w:vAlign w:val="center"/>
          </w:tcPr>
          <w:p w14:paraId="0E9E4044"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4D978A6E"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6B378651"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4</w:t>
            </w:r>
          </w:p>
        </w:tc>
        <w:tc>
          <w:tcPr>
            <w:tcW w:w="5467" w:type="dxa"/>
            <w:gridSpan w:val="2"/>
            <w:vAlign w:val="center"/>
          </w:tcPr>
          <w:p w14:paraId="4C28B3E2"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Αισθητήρες πίεσης δικτύου</w:t>
            </w:r>
          </w:p>
        </w:tc>
        <w:tc>
          <w:tcPr>
            <w:tcW w:w="2460" w:type="dxa"/>
            <w:vAlign w:val="center"/>
          </w:tcPr>
          <w:p w14:paraId="5089B2A7"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2C65D977"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49A68F07"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5</w:t>
            </w:r>
          </w:p>
        </w:tc>
        <w:tc>
          <w:tcPr>
            <w:tcW w:w="5467" w:type="dxa"/>
            <w:gridSpan w:val="2"/>
            <w:vAlign w:val="center"/>
          </w:tcPr>
          <w:p w14:paraId="15C9DD0E" w14:textId="77777777" w:rsidR="00A55F7D" w:rsidRPr="00A55F7D" w:rsidRDefault="00A55F7D" w:rsidP="00A55F7D">
            <w:pPr>
              <w:spacing w:before="60" w:after="60" w:line="276" w:lineRule="auto"/>
              <w:jc w:val="center"/>
              <w:rPr>
                <w:rFonts w:ascii="Arial" w:eastAsia="Times New Roman" w:hAnsi="Arial" w:cs="Arial"/>
                <w:sz w:val="18"/>
                <w:szCs w:val="20"/>
                <w:lang w:val="en-US"/>
              </w:rPr>
            </w:pPr>
            <w:proofErr w:type="spellStart"/>
            <w:r w:rsidRPr="00A55F7D">
              <w:rPr>
                <w:rFonts w:ascii="Arial" w:eastAsia="Times New Roman" w:hAnsi="Arial" w:cs="Arial"/>
                <w:sz w:val="18"/>
                <w:szCs w:val="20"/>
                <w:lang w:val="en-US"/>
              </w:rPr>
              <w:t>Σύστημ</w:t>
            </w:r>
            <w:proofErr w:type="spellEnd"/>
            <w:r w:rsidRPr="00A55F7D">
              <w:rPr>
                <w:rFonts w:ascii="Arial" w:eastAsia="Times New Roman" w:hAnsi="Arial" w:cs="Arial"/>
                <w:sz w:val="18"/>
                <w:szCs w:val="20"/>
                <w:lang w:val="en-US"/>
              </w:rPr>
              <w:t xml:space="preserve">α </w:t>
            </w:r>
            <w:proofErr w:type="spellStart"/>
            <w:r w:rsidRPr="00A55F7D">
              <w:rPr>
                <w:rFonts w:ascii="Arial" w:eastAsia="Times New Roman" w:hAnsi="Arial" w:cs="Arial"/>
                <w:sz w:val="18"/>
                <w:szCs w:val="20"/>
                <w:lang w:val="en-US"/>
              </w:rPr>
              <w:t>μέτρησης</w:t>
            </w:r>
            <w:proofErr w:type="spellEnd"/>
            <w:r w:rsidRPr="00A55F7D">
              <w:rPr>
                <w:rFonts w:ascii="Arial" w:eastAsia="Times New Roman" w:hAnsi="Arial" w:cs="Arial"/>
                <w:sz w:val="18"/>
                <w:szCs w:val="20"/>
                <w:lang w:val="en-US"/>
              </w:rPr>
              <w:t xml:space="preserve"> π</w:t>
            </w:r>
            <w:proofErr w:type="spellStart"/>
            <w:r w:rsidRPr="00A55F7D">
              <w:rPr>
                <w:rFonts w:ascii="Arial" w:eastAsia="Times New Roman" w:hAnsi="Arial" w:cs="Arial"/>
                <w:sz w:val="18"/>
                <w:szCs w:val="20"/>
                <w:lang w:val="en-US"/>
              </w:rPr>
              <w:t>οιότητ</w:t>
            </w:r>
            <w:proofErr w:type="spellEnd"/>
            <w:r w:rsidRPr="00A55F7D">
              <w:rPr>
                <w:rFonts w:ascii="Arial" w:eastAsia="Times New Roman" w:hAnsi="Arial" w:cs="Arial"/>
                <w:sz w:val="18"/>
                <w:szCs w:val="20"/>
                <w:lang w:val="en-US"/>
              </w:rPr>
              <w:t xml:space="preserve">ας </w:t>
            </w:r>
            <w:proofErr w:type="spellStart"/>
            <w:r w:rsidRPr="00A55F7D">
              <w:rPr>
                <w:rFonts w:ascii="Arial" w:eastAsia="Times New Roman" w:hAnsi="Arial" w:cs="Arial"/>
                <w:sz w:val="18"/>
                <w:szCs w:val="20"/>
                <w:lang w:val="en-US"/>
              </w:rPr>
              <w:t>νερού</w:t>
            </w:r>
            <w:proofErr w:type="spellEnd"/>
          </w:p>
        </w:tc>
        <w:tc>
          <w:tcPr>
            <w:tcW w:w="2460" w:type="dxa"/>
            <w:vAlign w:val="center"/>
          </w:tcPr>
          <w:p w14:paraId="7C322FEF"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6AA44ADD"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5A546499"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6</w:t>
            </w:r>
          </w:p>
        </w:tc>
        <w:tc>
          <w:tcPr>
            <w:tcW w:w="5467" w:type="dxa"/>
            <w:gridSpan w:val="2"/>
            <w:vAlign w:val="center"/>
          </w:tcPr>
          <w:p w14:paraId="72A42E86" w14:textId="77777777" w:rsidR="00A55F7D" w:rsidRPr="00A55F7D" w:rsidRDefault="00A55F7D" w:rsidP="00A55F7D">
            <w:pPr>
              <w:spacing w:before="60" w:after="60" w:line="276" w:lineRule="auto"/>
              <w:jc w:val="center"/>
              <w:rPr>
                <w:rFonts w:ascii="Arial" w:eastAsia="Times New Roman" w:hAnsi="Arial" w:cs="Arial"/>
                <w:sz w:val="18"/>
                <w:szCs w:val="20"/>
              </w:rPr>
            </w:pPr>
            <w:proofErr w:type="spellStart"/>
            <w:r w:rsidRPr="00A55F7D">
              <w:rPr>
                <w:rFonts w:ascii="Arial" w:eastAsia="Times New Roman" w:hAnsi="Arial" w:cs="Arial"/>
                <w:sz w:val="18"/>
                <w:szCs w:val="20"/>
              </w:rPr>
              <w:t>Φασματοφωτόμετρο</w:t>
            </w:r>
            <w:proofErr w:type="spellEnd"/>
            <w:r w:rsidRPr="00A55F7D">
              <w:rPr>
                <w:rFonts w:ascii="Arial" w:eastAsia="Times New Roman" w:hAnsi="Arial" w:cs="Arial"/>
                <w:sz w:val="18"/>
                <w:szCs w:val="20"/>
              </w:rPr>
              <w:t xml:space="preserve"> ορατού – υπεριώδους </w:t>
            </w:r>
          </w:p>
        </w:tc>
        <w:tc>
          <w:tcPr>
            <w:tcW w:w="2460" w:type="dxa"/>
            <w:vAlign w:val="center"/>
          </w:tcPr>
          <w:p w14:paraId="1F99CEEE"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2389B48D"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3BD8E849" w14:textId="77777777" w:rsidR="00A55F7D" w:rsidRPr="00A55F7D" w:rsidRDefault="00A55F7D" w:rsidP="00A55F7D">
            <w:pPr>
              <w:suppressAutoHyphens/>
              <w:spacing w:after="0" w:line="276" w:lineRule="auto"/>
              <w:jc w:val="center"/>
              <w:rPr>
                <w:rFonts w:ascii="Arial" w:eastAsia="Times New Roman" w:hAnsi="Arial" w:cs="Arial"/>
                <w:sz w:val="18"/>
                <w:lang w:val="en-US" w:eastAsia="zh-CN"/>
              </w:rPr>
            </w:pPr>
            <w:r w:rsidRPr="00A55F7D">
              <w:rPr>
                <w:rFonts w:ascii="Arial" w:eastAsia="Times New Roman" w:hAnsi="Arial" w:cs="Arial"/>
                <w:sz w:val="18"/>
                <w:lang w:val="en-US" w:eastAsia="zh-CN"/>
              </w:rPr>
              <w:t>7</w:t>
            </w:r>
          </w:p>
        </w:tc>
        <w:tc>
          <w:tcPr>
            <w:tcW w:w="5467" w:type="dxa"/>
            <w:gridSpan w:val="2"/>
            <w:vAlign w:val="center"/>
          </w:tcPr>
          <w:p w14:paraId="0B5416DC"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Φορητό σύστημα εντοπισμού αφανών διαρροών</w:t>
            </w:r>
          </w:p>
        </w:tc>
        <w:tc>
          <w:tcPr>
            <w:tcW w:w="2460" w:type="dxa"/>
            <w:vAlign w:val="center"/>
          </w:tcPr>
          <w:p w14:paraId="33FD9D56"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489F7C5E"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74E0438F" w14:textId="77777777" w:rsidR="00A55F7D" w:rsidRPr="00A55F7D" w:rsidRDefault="00A55F7D" w:rsidP="00A55F7D">
            <w:pPr>
              <w:suppressAutoHyphens/>
              <w:spacing w:after="0" w:line="276" w:lineRule="auto"/>
              <w:jc w:val="center"/>
              <w:rPr>
                <w:rFonts w:ascii="Arial" w:eastAsia="Times New Roman" w:hAnsi="Arial" w:cs="Arial"/>
                <w:sz w:val="18"/>
                <w:lang w:val="en-US" w:eastAsia="zh-CN"/>
              </w:rPr>
            </w:pPr>
            <w:r w:rsidRPr="00A55F7D">
              <w:rPr>
                <w:rFonts w:ascii="Arial" w:eastAsia="Times New Roman" w:hAnsi="Arial" w:cs="Arial"/>
                <w:sz w:val="18"/>
                <w:lang w:val="en-US" w:eastAsia="zh-CN"/>
              </w:rPr>
              <w:t>8</w:t>
            </w:r>
          </w:p>
        </w:tc>
        <w:tc>
          <w:tcPr>
            <w:tcW w:w="5467" w:type="dxa"/>
            <w:gridSpan w:val="2"/>
            <w:vAlign w:val="center"/>
          </w:tcPr>
          <w:p w14:paraId="5A8CC9F2"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Φορητό σύστημα μέτρησης παροχής επιφανειακών υδάτων</w:t>
            </w:r>
          </w:p>
        </w:tc>
        <w:tc>
          <w:tcPr>
            <w:tcW w:w="2460" w:type="dxa"/>
            <w:vAlign w:val="center"/>
          </w:tcPr>
          <w:p w14:paraId="662C32A3"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729B45D8"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2973043B"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9</w:t>
            </w:r>
          </w:p>
        </w:tc>
        <w:tc>
          <w:tcPr>
            <w:tcW w:w="5467" w:type="dxa"/>
            <w:gridSpan w:val="2"/>
            <w:vAlign w:val="center"/>
          </w:tcPr>
          <w:p w14:paraId="3C761C5B"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Ηλεκτρονικοί Υπολογιστές</w:t>
            </w:r>
          </w:p>
        </w:tc>
        <w:tc>
          <w:tcPr>
            <w:tcW w:w="2460" w:type="dxa"/>
            <w:vAlign w:val="center"/>
          </w:tcPr>
          <w:p w14:paraId="1A2AAF7E"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6EA4A397"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5" w:type="dxa"/>
            <w:vAlign w:val="center"/>
          </w:tcPr>
          <w:p w14:paraId="49D35DD6"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r w:rsidRPr="00A55F7D">
              <w:rPr>
                <w:rFonts w:ascii="Arial" w:eastAsia="Times New Roman" w:hAnsi="Arial" w:cs="Arial"/>
                <w:sz w:val="18"/>
                <w:lang w:eastAsia="zh-CN"/>
              </w:rPr>
              <w:t>10</w:t>
            </w:r>
          </w:p>
        </w:tc>
        <w:tc>
          <w:tcPr>
            <w:tcW w:w="5467" w:type="dxa"/>
            <w:gridSpan w:val="2"/>
            <w:vAlign w:val="center"/>
          </w:tcPr>
          <w:p w14:paraId="4CC3CA03" w14:textId="77777777" w:rsidR="00A55F7D" w:rsidRPr="00A55F7D" w:rsidRDefault="00A55F7D" w:rsidP="00A55F7D">
            <w:pPr>
              <w:spacing w:before="60" w:after="60" w:line="276" w:lineRule="auto"/>
              <w:jc w:val="center"/>
              <w:rPr>
                <w:rFonts w:ascii="Arial" w:eastAsia="Times New Roman" w:hAnsi="Arial" w:cs="Arial"/>
                <w:sz w:val="18"/>
                <w:szCs w:val="20"/>
              </w:rPr>
            </w:pPr>
            <w:r w:rsidRPr="00A55F7D">
              <w:rPr>
                <w:rFonts w:ascii="Arial" w:eastAsia="Times New Roman" w:hAnsi="Arial" w:cs="Arial"/>
                <w:sz w:val="18"/>
                <w:szCs w:val="20"/>
              </w:rPr>
              <w:t>Υλικά εγκατάστασης και εγκατάσταση</w:t>
            </w:r>
          </w:p>
        </w:tc>
        <w:tc>
          <w:tcPr>
            <w:tcW w:w="2460" w:type="dxa"/>
            <w:vAlign w:val="center"/>
          </w:tcPr>
          <w:p w14:paraId="0E29A4D1" w14:textId="77777777" w:rsidR="00A55F7D" w:rsidRPr="00A55F7D" w:rsidRDefault="00A55F7D" w:rsidP="00A55F7D">
            <w:pPr>
              <w:suppressAutoHyphens/>
              <w:spacing w:after="0" w:line="276" w:lineRule="auto"/>
              <w:jc w:val="center"/>
              <w:rPr>
                <w:rFonts w:ascii="Arial" w:eastAsia="Times New Roman" w:hAnsi="Arial" w:cs="Arial"/>
                <w:sz w:val="18"/>
                <w:lang w:eastAsia="zh-CN"/>
              </w:rPr>
            </w:pPr>
          </w:p>
        </w:tc>
      </w:tr>
      <w:tr w:rsidR="00A55F7D" w:rsidRPr="00A55F7D" w14:paraId="1BB20DEF"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gridSpan w:val="3"/>
            <w:tcBorders>
              <w:top w:val="single" w:sz="4" w:space="0" w:color="auto"/>
              <w:left w:val="single" w:sz="4" w:space="0" w:color="auto"/>
              <w:bottom w:val="single" w:sz="4" w:space="0" w:color="auto"/>
              <w:right w:val="single" w:sz="4" w:space="0" w:color="auto"/>
            </w:tcBorders>
            <w:vAlign w:val="center"/>
          </w:tcPr>
          <w:p w14:paraId="3D24C481" w14:textId="77777777" w:rsidR="00A55F7D" w:rsidRPr="00A55F7D" w:rsidRDefault="00A55F7D" w:rsidP="00A55F7D">
            <w:pPr>
              <w:suppressAutoHyphens/>
              <w:spacing w:after="120" w:line="240" w:lineRule="auto"/>
              <w:rPr>
                <w:rFonts w:ascii="Arial" w:eastAsia="Times New Roman" w:hAnsi="Arial" w:cs="Arial"/>
                <w:b/>
                <w:sz w:val="20"/>
                <w:szCs w:val="24"/>
                <w:lang w:eastAsia="zh-CN"/>
              </w:rPr>
            </w:pPr>
            <w:r w:rsidRPr="00A55F7D">
              <w:rPr>
                <w:rFonts w:ascii="Arial" w:eastAsia="Times New Roman" w:hAnsi="Arial" w:cs="Arial"/>
              </w:rPr>
              <w:br w:type="page"/>
            </w:r>
            <w:r w:rsidRPr="00A55F7D">
              <w:rPr>
                <w:rFonts w:ascii="Arial" w:eastAsia="Times New Roman" w:hAnsi="Arial" w:cs="Arial"/>
                <w:b/>
                <w:sz w:val="20"/>
                <w:lang w:eastAsia="zh-CN"/>
              </w:rPr>
              <w:t>Συνολική προσφερόμενη τιμή χωρίς ΦΠΑ</w:t>
            </w:r>
          </w:p>
        </w:tc>
        <w:tc>
          <w:tcPr>
            <w:tcW w:w="2460" w:type="dxa"/>
            <w:tcBorders>
              <w:top w:val="single" w:sz="4" w:space="0" w:color="auto"/>
              <w:left w:val="single" w:sz="4" w:space="0" w:color="auto"/>
              <w:bottom w:val="single" w:sz="4" w:space="0" w:color="auto"/>
              <w:right w:val="single" w:sz="4" w:space="0" w:color="auto"/>
            </w:tcBorders>
          </w:tcPr>
          <w:p w14:paraId="46934B06" w14:textId="77777777" w:rsidR="00A55F7D" w:rsidRPr="00A55F7D" w:rsidRDefault="00A55F7D" w:rsidP="00A55F7D">
            <w:pPr>
              <w:suppressAutoHyphens/>
              <w:spacing w:after="120" w:line="240" w:lineRule="auto"/>
              <w:jc w:val="right"/>
              <w:rPr>
                <w:rFonts w:ascii="Arial" w:eastAsia="Times New Roman" w:hAnsi="Arial" w:cs="Arial"/>
                <w:b/>
                <w:szCs w:val="24"/>
                <w:lang w:eastAsia="zh-CN"/>
              </w:rPr>
            </w:pPr>
          </w:p>
        </w:tc>
      </w:tr>
      <w:tr w:rsidR="00A55F7D" w:rsidRPr="00A55F7D" w14:paraId="6D54770C"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gridSpan w:val="3"/>
            <w:tcBorders>
              <w:top w:val="single" w:sz="4" w:space="0" w:color="auto"/>
              <w:left w:val="single" w:sz="4" w:space="0" w:color="auto"/>
              <w:bottom w:val="single" w:sz="4" w:space="0" w:color="auto"/>
              <w:right w:val="single" w:sz="4" w:space="0" w:color="auto"/>
            </w:tcBorders>
            <w:vAlign w:val="center"/>
          </w:tcPr>
          <w:p w14:paraId="18CD3AC1" w14:textId="77777777" w:rsidR="00A55F7D" w:rsidRPr="00A55F7D" w:rsidRDefault="00A55F7D" w:rsidP="00A55F7D">
            <w:pPr>
              <w:suppressAutoHyphens/>
              <w:spacing w:after="120" w:line="240" w:lineRule="auto"/>
              <w:rPr>
                <w:rFonts w:ascii="Arial" w:eastAsia="Times New Roman" w:hAnsi="Arial" w:cs="Arial"/>
                <w:b/>
                <w:sz w:val="20"/>
                <w:szCs w:val="24"/>
                <w:lang w:eastAsia="zh-CN"/>
              </w:rPr>
            </w:pPr>
            <w:r w:rsidRPr="00A55F7D">
              <w:rPr>
                <w:rFonts w:ascii="Arial" w:eastAsia="Times New Roman" w:hAnsi="Arial" w:cs="Arial"/>
                <w:b/>
                <w:sz w:val="20"/>
                <w:lang w:eastAsia="zh-CN"/>
              </w:rPr>
              <w:t>ΦΠΑ 24%</w:t>
            </w:r>
          </w:p>
        </w:tc>
        <w:tc>
          <w:tcPr>
            <w:tcW w:w="2460" w:type="dxa"/>
            <w:tcBorders>
              <w:top w:val="single" w:sz="4" w:space="0" w:color="auto"/>
              <w:left w:val="single" w:sz="4" w:space="0" w:color="auto"/>
              <w:bottom w:val="single" w:sz="4" w:space="0" w:color="auto"/>
              <w:right w:val="single" w:sz="4" w:space="0" w:color="auto"/>
            </w:tcBorders>
          </w:tcPr>
          <w:p w14:paraId="1453C90B" w14:textId="77777777" w:rsidR="00A55F7D" w:rsidRPr="00A55F7D" w:rsidRDefault="00A55F7D" w:rsidP="00A55F7D">
            <w:pPr>
              <w:suppressAutoHyphens/>
              <w:spacing w:after="120" w:line="240" w:lineRule="auto"/>
              <w:jc w:val="right"/>
              <w:rPr>
                <w:rFonts w:ascii="Arial" w:eastAsia="Times New Roman" w:hAnsi="Arial" w:cs="Arial"/>
                <w:b/>
                <w:szCs w:val="24"/>
                <w:lang w:eastAsia="zh-CN"/>
              </w:rPr>
            </w:pPr>
          </w:p>
        </w:tc>
      </w:tr>
      <w:tr w:rsidR="00A55F7D" w:rsidRPr="00A55F7D" w14:paraId="26291E37" w14:textId="77777777" w:rsidTr="000D2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62" w:type="dxa"/>
            <w:gridSpan w:val="3"/>
            <w:tcBorders>
              <w:top w:val="single" w:sz="4" w:space="0" w:color="auto"/>
              <w:left w:val="single" w:sz="4" w:space="0" w:color="auto"/>
              <w:bottom w:val="single" w:sz="4" w:space="0" w:color="auto"/>
              <w:right w:val="single" w:sz="4" w:space="0" w:color="auto"/>
            </w:tcBorders>
            <w:vAlign w:val="center"/>
          </w:tcPr>
          <w:p w14:paraId="5C67EF35" w14:textId="77777777" w:rsidR="00A55F7D" w:rsidRPr="00A55F7D" w:rsidRDefault="00A55F7D" w:rsidP="00A55F7D">
            <w:pPr>
              <w:suppressAutoHyphens/>
              <w:spacing w:after="120" w:line="240" w:lineRule="auto"/>
              <w:rPr>
                <w:rFonts w:ascii="Arial" w:eastAsia="Times New Roman" w:hAnsi="Arial" w:cs="Arial"/>
                <w:b/>
                <w:szCs w:val="24"/>
                <w:lang w:eastAsia="zh-CN"/>
              </w:rPr>
            </w:pPr>
            <w:r w:rsidRPr="00A55F7D">
              <w:rPr>
                <w:rFonts w:ascii="Arial" w:eastAsia="Times New Roman" w:hAnsi="Arial" w:cs="Arial"/>
                <w:b/>
                <w:sz w:val="20"/>
                <w:lang w:eastAsia="zh-CN"/>
              </w:rPr>
              <w:t>Τελική προσφερόμενη τιμή συμπεριλαμβανομένου ΦΠΑ 24%</w:t>
            </w:r>
          </w:p>
        </w:tc>
        <w:tc>
          <w:tcPr>
            <w:tcW w:w="2460" w:type="dxa"/>
            <w:tcBorders>
              <w:top w:val="single" w:sz="4" w:space="0" w:color="auto"/>
              <w:left w:val="single" w:sz="4" w:space="0" w:color="auto"/>
              <w:bottom w:val="single" w:sz="4" w:space="0" w:color="auto"/>
              <w:right w:val="single" w:sz="4" w:space="0" w:color="auto"/>
            </w:tcBorders>
          </w:tcPr>
          <w:p w14:paraId="1A50BB2B" w14:textId="77777777" w:rsidR="00A55F7D" w:rsidRPr="00A55F7D" w:rsidRDefault="00A55F7D" w:rsidP="00A55F7D">
            <w:pPr>
              <w:suppressAutoHyphens/>
              <w:spacing w:after="120" w:line="240" w:lineRule="auto"/>
              <w:jc w:val="right"/>
              <w:rPr>
                <w:rFonts w:ascii="Arial" w:eastAsia="Times New Roman" w:hAnsi="Arial" w:cs="Arial"/>
                <w:b/>
                <w:szCs w:val="24"/>
                <w:lang w:eastAsia="zh-CN"/>
              </w:rPr>
            </w:pPr>
          </w:p>
        </w:tc>
      </w:tr>
    </w:tbl>
    <w:p w14:paraId="1278E34C" w14:textId="77777777" w:rsidR="00A55F7D" w:rsidRPr="00A55F7D" w:rsidRDefault="00A55F7D" w:rsidP="00A55F7D">
      <w:pPr>
        <w:suppressAutoHyphens/>
        <w:spacing w:before="60" w:after="60" w:line="276" w:lineRule="auto"/>
        <w:ind w:left="709" w:hanging="425"/>
        <w:jc w:val="both"/>
        <w:rPr>
          <w:rFonts w:ascii="Arial" w:eastAsia="Times New Roman" w:hAnsi="Arial" w:cs="Arial"/>
          <w:sz w:val="20"/>
          <w:szCs w:val="20"/>
          <w:lang w:eastAsia="zh-CN"/>
        </w:rPr>
      </w:pPr>
    </w:p>
    <w:p w14:paraId="42B4A0BE" w14:textId="77777777" w:rsidR="00A55F7D" w:rsidRPr="00A55F7D" w:rsidRDefault="00A55F7D" w:rsidP="00A55F7D">
      <w:pPr>
        <w:suppressAutoHyphens/>
        <w:spacing w:before="60" w:after="60" w:line="276" w:lineRule="auto"/>
        <w:ind w:left="709" w:hanging="425"/>
        <w:jc w:val="both"/>
        <w:rPr>
          <w:rFonts w:ascii="Arial" w:eastAsia="Times New Roman" w:hAnsi="Arial" w:cs="Arial"/>
          <w:sz w:val="20"/>
          <w:szCs w:val="20"/>
          <w:lang w:eastAsia="zh-CN"/>
        </w:rPr>
      </w:pPr>
    </w:p>
    <w:p w14:paraId="26877377" w14:textId="77777777" w:rsidR="00A55F7D" w:rsidRPr="00A55F7D" w:rsidRDefault="00A55F7D" w:rsidP="00A55F7D">
      <w:pPr>
        <w:suppressAutoHyphens/>
        <w:spacing w:before="60" w:after="60" w:line="276" w:lineRule="auto"/>
        <w:ind w:left="709" w:hanging="425"/>
        <w:jc w:val="both"/>
        <w:rPr>
          <w:rFonts w:ascii="Arial" w:eastAsia="Times New Roman" w:hAnsi="Arial" w:cs="Arial"/>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2"/>
        <w:gridCol w:w="4384"/>
      </w:tblGrid>
      <w:tr w:rsidR="00A55F7D" w:rsidRPr="00A55F7D" w14:paraId="4B46BB13" w14:textId="77777777" w:rsidTr="000D2C9F">
        <w:tc>
          <w:tcPr>
            <w:tcW w:w="9854" w:type="dxa"/>
            <w:gridSpan w:val="2"/>
            <w:tcBorders>
              <w:top w:val="nil"/>
              <w:left w:val="nil"/>
              <w:bottom w:val="single" w:sz="4" w:space="0" w:color="auto"/>
              <w:right w:val="nil"/>
            </w:tcBorders>
          </w:tcPr>
          <w:p w14:paraId="356558EC" w14:textId="77777777" w:rsidR="00A55F7D" w:rsidRPr="00A55F7D" w:rsidRDefault="00A55F7D" w:rsidP="00A55F7D">
            <w:pPr>
              <w:autoSpaceDE w:val="0"/>
              <w:spacing w:before="57" w:after="57" w:line="240" w:lineRule="auto"/>
              <w:jc w:val="both"/>
              <w:rPr>
                <w:rFonts w:ascii="Arial" w:eastAsia="Times New Roman" w:hAnsi="Arial" w:cs="Arial"/>
                <w:b/>
                <w:sz w:val="20"/>
                <w:szCs w:val="24"/>
                <w:lang w:eastAsia="zh-CN"/>
              </w:rPr>
            </w:pPr>
            <w:r w:rsidRPr="00A55F7D">
              <w:rPr>
                <w:rFonts w:ascii="Arial" w:eastAsia="SimSun" w:hAnsi="Arial" w:cs="Arial"/>
                <w:b/>
                <w:iCs/>
                <w:sz w:val="20"/>
                <w:lang w:eastAsia="zh-CN"/>
              </w:rPr>
              <w:t>Ολογράφως (</w:t>
            </w:r>
            <w:r w:rsidRPr="00A55F7D">
              <w:rPr>
                <w:rFonts w:ascii="Arial" w:eastAsia="Times New Roman" w:hAnsi="Arial" w:cs="Arial"/>
                <w:b/>
                <w:sz w:val="20"/>
                <w:lang w:eastAsia="zh-CN"/>
              </w:rPr>
              <w:t>Τελική προσφερόμενη τιμή συμπεριλαμβανομένου ΦΠΑ 24%):</w:t>
            </w:r>
          </w:p>
          <w:p w14:paraId="0C113486" w14:textId="77777777" w:rsidR="00A55F7D" w:rsidRPr="00A55F7D" w:rsidRDefault="00A55F7D" w:rsidP="00A55F7D">
            <w:pPr>
              <w:autoSpaceDE w:val="0"/>
              <w:spacing w:before="57" w:after="57" w:line="240" w:lineRule="auto"/>
              <w:jc w:val="both"/>
              <w:rPr>
                <w:rFonts w:ascii="Arial" w:eastAsia="SimSun" w:hAnsi="Arial" w:cs="Arial"/>
                <w:b/>
                <w:iCs/>
                <w:sz w:val="20"/>
                <w:szCs w:val="24"/>
                <w:lang w:eastAsia="zh-CN"/>
              </w:rPr>
            </w:pPr>
          </w:p>
          <w:p w14:paraId="0B18A38B" w14:textId="77777777" w:rsidR="00A55F7D" w:rsidRPr="00A55F7D" w:rsidRDefault="00A55F7D" w:rsidP="00A55F7D">
            <w:pPr>
              <w:autoSpaceDE w:val="0"/>
              <w:spacing w:before="57" w:after="57" w:line="240" w:lineRule="auto"/>
              <w:jc w:val="both"/>
              <w:rPr>
                <w:rFonts w:ascii="Calibri" w:eastAsia="SimSun" w:hAnsi="Calibri" w:cs="Calibri"/>
                <w:b/>
                <w:iCs/>
                <w:szCs w:val="24"/>
                <w:lang w:eastAsia="zh-CN"/>
              </w:rPr>
            </w:pPr>
          </w:p>
        </w:tc>
      </w:tr>
      <w:tr w:rsidR="00A55F7D" w:rsidRPr="00A55F7D" w14:paraId="009E6634" w14:textId="77777777" w:rsidTr="000D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tcPr>
          <w:p w14:paraId="7383AEDA" w14:textId="77777777" w:rsidR="00A55F7D" w:rsidRPr="00A55F7D" w:rsidRDefault="00A55F7D" w:rsidP="00A55F7D">
            <w:pPr>
              <w:autoSpaceDE w:val="0"/>
              <w:spacing w:before="57" w:after="57" w:line="240" w:lineRule="auto"/>
              <w:jc w:val="both"/>
              <w:rPr>
                <w:rFonts w:ascii="Calibri" w:eastAsia="SimSun" w:hAnsi="Calibri" w:cs="Calibri"/>
                <w:iCs/>
                <w:color w:val="5B9BD5"/>
                <w:szCs w:val="24"/>
                <w:lang w:eastAsia="zh-CN"/>
              </w:rPr>
            </w:pPr>
          </w:p>
        </w:tc>
        <w:tc>
          <w:tcPr>
            <w:tcW w:w="4927" w:type="dxa"/>
          </w:tcPr>
          <w:p w14:paraId="1DD7D111" w14:textId="77777777" w:rsidR="00A55F7D" w:rsidRPr="00A55F7D" w:rsidRDefault="00A55F7D" w:rsidP="00A55F7D">
            <w:pPr>
              <w:autoSpaceDE w:val="0"/>
              <w:spacing w:before="57" w:after="57" w:line="276" w:lineRule="auto"/>
              <w:jc w:val="center"/>
              <w:rPr>
                <w:rFonts w:ascii="Arial" w:eastAsia="SimSun" w:hAnsi="Arial" w:cs="Arial"/>
                <w:iCs/>
                <w:sz w:val="20"/>
                <w:szCs w:val="20"/>
                <w:lang w:eastAsia="zh-CN"/>
              </w:rPr>
            </w:pPr>
          </w:p>
          <w:p w14:paraId="7B7C33FE" w14:textId="77777777" w:rsidR="00A55F7D" w:rsidRPr="00A55F7D" w:rsidRDefault="00A55F7D" w:rsidP="00A55F7D">
            <w:pPr>
              <w:autoSpaceDE w:val="0"/>
              <w:spacing w:before="57" w:after="57" w:line="276" w:lineRule="auto"/>
              <w:jc w:val="both"/>
              <w:rPr>
                <w:rFonts w:ascii="Arial" w:eastAsia="SimSun" w:hAnsi="Arial" w:cs="Arial"/>
                <w:iCs/>
                <w:sz w:val="20"/>
                <w:szCs w:val="20"/>
                <w:lang w:eastAsia="zh-CN"/>
              </w:rPr>
            </w:pPr>
          </w:p>
          <w:p w14:paraId="66E387AA" w14:textId="77777777" w:rsidR="00A55F7D" w:rsidRPr="00A55F7D" w:rsidRDefault="00A55F7D" w:rsidP="00A55F7D">
            <w:pPr>
              <w:autoSpaceDE w:val="0"/>
              <w:spacing w:before="57" w:after="57" w:line="276" w:lineRule="auto"/>
              <w:jc w:val="center"/>
              <w:rPr>
                <w:rFonts w:ascii="Arial" w:eastAsia="SimSun" w:hAnsi="Arial" w:cs="Arial"/>
                <w:iCs/>
                <w:sz w:val="20"/>
                <w:szCs w:val="20"/>
                <w:lang w:eastAsia="zh-CN"/>
              </w:rPr>
            </w:pPr>
            <w:r w:rsidRPr="00A55F7D">
              <w:rPr>
                <w:rFonts w:ascii="Arial" w:eastAsia="SimSun" w:hAnsi="Arial" w:cs="Arial"/>
                <w:iCs/>
                <w:sz w:val="20"/>
                <w:szCs w:val="20"/>
                <w:lang w:eastAsia="zh-CN"/>
              </w:rPr>
              <w:t>……………./……………/ 2021</w:t>
            </w:r>
          </w:p>
          <w:p w14:paraId="41D87048" w14:textId="77777777" w:rsidR="00A55F7D" w:rsidRPr="00A55F7D" w:rsidRDefault="00A55F7D" w:rsidP="00A55F7D">
            <w:pPr>
              <w:autoSpaceDE w:val="0"/>
              <w:spacing w:before="57" w:after="57" w:line="276" w:lineRule="auto"/>
              <w:jc w:val="center"/>
              <w:rPr>
                <w:rFonts w:ascii="Arial" w:eastAsia="SimSun" w:hAnsi="Arial" w:cs="Arial"/>
                <w:iCs/>
                <w:sz w:val="20"/>
                <w:szCs w:val="20"/>
                <w:lang w:eastAsia="zh-CN"/>
              </w:rPr>
            </w:pPr>
            <w:r w:rsidRPr="00A55F7D">
              <w:rPr>
                <w:rFonts w:ascii="Arial" w:eastAsia="SimSun" w:hAnsi="Arial" w:cs="Arial"/>
                <w:iCs/>
                <w:sz w:val="20"/>
                <w:szCs w:val="20"/>
                <w:lang w:eastAsia="zh-CN"/>
              </w:rPr>
              <w:t>Ο ΠΡΟΣΦΕΡΩΝ</w:t>
            </w:r>
          </w:p>
          <w:p w14:paraId="275846BC" w14:textId="77777777" w:rsidR="00A55F7D" w:rsidRPr="00A55F7D" w:rsidRDefault="00A55F7D" w:rsidP="00A55F7D">
            <w:pPr>
              <w:autoSpaceDE w:val="0"/>
              <w:spacing w:before="57" w:after="57" w:line="276" w:lineRule="auto"/>
              <w:jc w:val="center"/>
              <w:rPr>
                <w:rFonts w:ascii="Arial" w:eastAsia="SimSun" w:hAnsi="Arial" w:cs="Arial"/>
                <w:iCs/>
                <w:sz w:val="20"/>
                <w:szCs w:val="20"/>
                <w:lang w:eastAsia="zh-CN"/>
              </w:rPr>
            </w:pPr>
          </w:p>
        </w:tc>
      </w:tr>
      <w:tr w:rsidR="00A55F7D" w:rsidRPr="00A55F7D" w14:paraId="1B679E09" w14:textId="77777777" w:rsidTr="000D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tcPr>
          <w:p w14:paraId="57C38C71" w14:textId="77777777" w:rsidR="00A55F7D" w:rsidRPr="00A55F7D" w:rsidRDefault="00A55F7D" w:rsidP="00A55F7D">
            <w:pPr>
              <w:autoSpaceDE w:val="0"/>
              <w:spacing w:before="57" w:after="57" w:line="276" w:lineRule="auto"/>
              <w:jc w:val="both"/>
              <w:rPr>
                <w:rFonts w:ascii="Calibri" w:eastAsia="SimSun" w:hAnsi="Calibri" w:cs="Calibri"/>
                <w:iCs/>
                <w:color w:val="5B9BD5"/>
                <w:szCs w:val="24"/>
                <w:lang w:eastAsia="zh-CN"/>
              </w:rPr>
            </w:pPr>
          </w:p>
        </w:tc>
        <w:tc>
          <w:tcPr>
            <w:tcW w:w="4927" w:type="dxa"/>
          </w:tcPr>
          <w:p w14:paraId="03EFA3B2" w14:textId="77777777" w:rsidR="00A55F7D" w:rsidRPr="00A55F7D" w:rsidRDefault="00A55F7D" w:rsidP="00A55F7D">
            <w:pPr>
              <w:autoSpaceDE w:val="0"/>
              <w:spacing w:before="57" w:after="57" w:line="276" w:lineRule="auto"/>
              <w:jc w:val="center"/>
              <w:rPr>
                <w:rFonts w:ascii="Arial" w:eastAsia="SimSun" w:hAnsi="Arial" w:cs="Arial"/>
                <w:iCs/>
                <w:sz w:val="20"/>
                <w:szCs w:val="20"/>
                <w:lang w:eastAsia="zh-CN"/>
              </w:rPr>
            </w:pPr>
            <w:r w:rsidRPr="00A55F7D">
              <w:rPr>
                <w:rFonts w:ascii="Arial" w:eastAsia="SimSun" w:hAnsi="Arial" w:cs="Arial"/>
                <w:iCs/>
                <w:sz w:val="18"/>
                <w:szCs w:val="20"/>
                <w:lang w:eastAsia="zh-CN"/>
              </w:rPr>
              <w:t xml:space="preserve">  (σφραγίδα, υπογραφή)</w:t>
            </w:r>
          </w:p>
        </w:tc>
      </w:tr>
    </w:tbl>
    <w:p w14:paraId="712685D9" w14:textId="77777777" w:rsidR="00A55F7D" w:rsidRPr="00A55F7D" w:rsidRDefault="00A55F7D" w:rsidP="00A55F7D">
      <w:pPr>
        <w:suppressAutoHyphens/>
        <w:spacing w:before="60" w:after="60" w:line="276" w:lineRule="auto"/>
        <w:ind w:left="709" w:hanging="425"/>
        <w:jc w:val="both"/>
        <w:rPr>
          <w:rFonts w:ascii="Arial" w:eastAsia="Times New Roman" w:hAnsi="Arial" w:cs="Arial"/>
          <w:sz w:val="20"/>
          <w:szCs w:val="20"/>
          <w:lang w:eastAsia="zh-CN"/>
        </w:rPr>
      </w:pPr>
    </w:p>
    <w:p w14:paraId="769E5D3A" w14:textId="77777777" w:rsidR="009C360E" w:rsidRDefault="009C360E"/>
    <w:sectPr w:rsidR="009C360E" w:rsidSect="00A55F7D">
      <w:headerReference w:type="default" r:id="rId6"/>
      <w:footerReference w:type="default" r:id="rId7"/>
      <w:pgSz w:w="11906" w:h="16838"/>
      <w:pgMar w:top="25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DABC" w14:textId="77777777" w:rsidR="00A55F7D" w:rsidRDefault="00A55F7D" w:rsidP="00A55F7D">
      <w:pPr>
        <w:spacing w:after="0" w:line="240" w:lineRule="auto"/>
      </w:pPr>
      <w:r>
        <w:separator/>
      </w:r>
    </w:p>
  </w:endnote>
  <w:endnote w:type="continuationSeparator" w:id="0">
    <w:p w14:paraId="7863E7BF" w14:textId="77777777" w:rsidR="00A55F7D" w:rsidRDefault="00A55F7D" w:rsidP="00A5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858" w14:textId="44DAF174" w:rsidR="00A55F7D" w:rsidRDefault="00A55F7D" w:rsidP="00A55F7D">
    <w:pPr>
      <w:pStyle w:val="a4"/>
      <w:tabs>
        <w:tab w:val="clear" w:pos="4153"/>
        <w:tab w:val="clear" w:pos="8306"/>
        <w:tab w:val="left" w:pos="3345"/>
      </w:tabs>
    </w:pPr>
    <w:r>
      <w:tab/>
    </w:r>
    <w:r>
      <w:rPr>
        <w:noProof/>
        <w:lang w:eastAsia="el-GR"/>
      </w:rPr>
      <w:drawing>
        <wp:inline distT="0" distB="0" distL="0" distR="0" wp14:anchorId="1E6DD2B9" wp14:editId="7639C60A">
          <wp:extent cx="5273747" cy="680484"/>
          <wp:effectExtent l="0" t="0" r="3175" b="5715"/>
          <wp:docPr id="27" name="Picture 8" descr="C:\Users\k.manousidou\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manousidou\Desktop\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234" b="17881"/>
                  <a:stretch/>
                </pic:blipFill>
                <pic:spPr bwMode="auto">
                  <a:xfrm>
                    <a:off x="0" y="0"/>
                    <a:ext cx="5274310" cy="68055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0A21" w14:textId="77777777" w:rsidR="00A55F7D" w:rsidRDefault="00A55F7D" w:rsidP="00A55F7D">
      <w:pPr>
        <w:spacing w:after="0" w:line="240" w:lineRule="auto"/>
      </w:pPr>
      <w:r>
        <w:separator/>
      </w:r>
    </w:p>
  </w:footnote>
  <w:footnote w:type="continuationSeparator" w:id="0">
    <w:p w14:paraId="1D51320B" w14:textId="77777777" w:rsidR="00A55F7D" w:rsidRDefault="00A55F7D" w:rsidP="00A5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7652" w14:textId="38607A90" w:rsidR="00A55F7D" w:rsidRDefault="00A55F7D" w:rsidP="00A55F7D">
    <w:pPr>
      <w:pStyle w:val="a3"/>
    </w:pPr>
    <w:r>
      <w:rPr>
        <w:noProof/>
        <w:lang w:eastAsia="el-GR"/>
      </w:rPr>
      <w:drawing>
        <wp:anchor distT="0" distB="0" distL="114300" distR="114300" simplePos="0" relativeHeight="251659264" behindDoc="0" locked="0" layoutInCell="1" allowOverlap="1" wp14:anchorId="268FD4C8" wp14:editId="684AC984">
          <wp:simplePos x="0" y="0"/>
          <wp:positionH relativeFrom="rightMargin">
            <wp:align>left</wp:align>
          </wp:positionH>
          <wp:positionV relativeFrom="paragraph">
            <wp:posOffset>-286385</wp:posOffset>
          </wp:positionV>
          <wp:extent cx="1022350" cy="946785"/>
          <wp:effectExtent l="0" t="0" r="6350" b="5715"/>
          <wp:wrapSquare wrapText="bothSides"/>
          <wp:docPr id="25" name="Picture 6" descr="ke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46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00530FBB" wp14:editId="0D8F1D34">
          <wp:extent cx="3990823" cy="972000"/>
          <wp:effectExtent l="0" t="0" r="0" b="0"/>
          <wp:docPr id="26"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3990823" cy="97200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7D"/>
    <w:rsid w:val="009C360E"/>
    <w:rsid w:val="00A55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27C6"/>
  <w15:chartTrackingRefBased/>
  <w15:docId w15:val="{EC3B3800-3806-498E-9DE0-7455766F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F7D"/>
    <w:pPr>
      <w:tabs>
        <w:tab w:val="center" w:pos="4153"/>
        <w:tab w:val="right" w:pos="8306"/>
      </w:tabs>
      <w:spacing w:after="0" w:line="240" w:lineRule="auto"/>
    </w:pPr>
  </w:style>
  <w:style w:type="character" w:customStyle="1" w:styleId="Char">
    <w:name w:val="Κεφαλίδα Char"/>
    <w:basedOn w:val="a0"/>
    <w:link w:val="a3"/>
    <w:uiPriority w:val="99"/>
    <w:rsid w:val="00A55F7D"/>
  </w:style>
  <w:style w:type="paragraph" w:styleId="a4">
    <w:name w:val="footer"/>
    <w:basedOn w:val="a"/>
    <w:link w:val="Char0"/>
    <w:uiPriority w:val="99"/>
    <w:unhideWhenUsed/>
    <w:rsid w:val="00A55F7D"/>
    <w:pPr>
      <w:tabs>
        <w:tab w:val="center" w:pos="4153"/>
        <w:tab w:val="right" w:pos="8306"/>
      </w:tabs>
      <w:spacing w:after="0" w:line="240" w:lineRule="auto"/>
    </w:pPr>
  </w:style>
  <w:style w:type="character" w:customStyle="1" w:styleId="Char0">
    <w:name w:val="Υποσέλιδο Char"/>
    <w:basedOn w:val="a0"/>
    <w:link w:val="a4"/>
    <w:uiPriority w:val="99"/>
    <w:rsid w:val="00A5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1510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ΚΕΝΤΡΟ ΠΕΡΙΒΑΛΛΟΝΤΟΣ</dc:creator>
  <cp:keywords/>
  <dc:description/>
  <cp:lastModifiedBy>ΚΕΝΤΡΟ ΠΕΡΙΒΑΛΛΟΝΤΟΣ</cp:lastModifiedBy>
  <cp:revision>1</cp:revision>
  <dcterms:created xsi:type="dcterms:W3CDTF">2021-09-28T09:10:00Z</dcterms:created>
  <dcterms:modified xsi:type="dcterms:W3CDTF">2021-09-28T09:13:00Z</dcterms:modified>
</cp:coreProperties>
</file>